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7D" w:rsidRPr="007124D0" w:rsidRDefault="00BB700D" w:rsidP="00BB700D">
      <w:pPr>
        <w:jc w:val="center"/>
        <w:rPr>
          <w:rFonts w:cstheme="minorHAnsi"/>
          <w:color w:val="179D4A"/>
          <w:sz w:val="28"/>
          <w:szCs w:val="28"/>
        </w:rPr>
      </w:pPr>
      <w:r>
        <w:rPr>
          <w:rFonts w:cstheme="minorHAnsi"/>
          <w:noProof/>
          <w:color w:val="179D4A"/>
          <w:sz w:val="28"/>
          <w:szCs w:val="28"/>
          <w:lang w:eastAsia="el-GR"/>
        </w:rPr>
        <w:drawing>
          <wp:inline distT="0" distB="0" distL="0" distR="0">
            <wp:extent cx="2914650" cy="1076325"/>
            <wp:effectExtent l="19050" t="0" r="0" b="0"/>
            <wp:docPr id="4" name="3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7" cstate="print"/>
                    <a:stretch>
                      <a:fillRect/>
                    </a:stretch>
                  </pic:blipFill>
                  <pic:spPr>
                    <a:xfrm>
                      <a:off x="0" y="0"/>
                      <a:ext cx="2922208" cy="1079116"/>
                    </a:xfrm>
                    <a:prstGeom prst="rect">
                      <a:avLst/>
                    </a:prstGeom>
                  </pic:spPr>
                </pic:pic>
              </a:graphicData>
            </a:graphic>
          </wp:inline>
        </w:drawing>
      </w:r>
    </w:p>
    <w:p w:rsidR="00E37D5C" w:rsidRDefault="00E37D5C" w:rsidP="007C059C">
      <w:pPr>
        <w:spacing w:after="0"/>
        <w:jc w:val="both"/>
        <w:rPr>
          <w:rFonts w:cstheme="minorHAnsi"/>
          <w:b/>
          <w:bCs/>
        </w:rPr>
      </w:pPr>
    </w:p>
    <w:p w:rsidR="007C059C" w:rsidRPr="006D356E" w:rsidRDefault="007C059C" w:rsidP="007C059C">
      <w:pPr>
        <w:spacing w:after="0"/>
        <w:jc w:val="both"/>
        <w:rPr>
          <w:rFonts w:cstheme="minorHAnsi"/>
        </w:rPr>
      </w:pPr>
      <w:r w:rsidRPr="00612106">
        <w:rPr>
          <w:rFonts w:cstheme="minorHAnsi"/>
          <w:b/>
          <w:bCs/>
          <w:sz w:val="28"/>
          <w:szCs w:val="28"/>
        </w:rPr>
        <w:t>Πράγα</w:t>
      </w:r>
      <w:r w:rsidRPr="00612106">
        <w:rPr>
          <w:rFonts w:cstheme="minorHAnsi"/>
          <w:sz w:val="28"/>
          <w:szCs w:val="28"/>
        </w:rPr>
        <w:t>:</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Μολδάβα. Αποτελεί ένα κόσμημα βγαλμένο από το παρελθόν καθώς από τους  δύο παγκόσμιους πολέμους έμεινε σχεδόν άθιχτη. </w:t>
      </w:r>
    </w:p>
    <w:p w:rsidR="007C059C" w:rsidRPr="006D356E" w:rsidRDefault="007C059C" w:rsidP="007C059C">
      <w:pPr>
        <w:spacing w:after="0"/>
        <w:jc w:val="both"/>
        <w:rPr>
          <w:rFonts w:cstheme="minorHAnsi"/>
        </w:rPr>
      </w:pPr>
      <w:r w:rsidRPr="006D356E">
        <w:rPr>
          <w:rFonts w:cstheme="minorHAnsi"/>
        </w:rPr>
        <w:t>Πρωτοκατοικήθηκε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Μούχα, Σμέτανα), τα jazz club, το μαύρο θέατρο, τα caffe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rsidR="00E37D5C" w:rsidRDefault="00E37D5C" w:rsidP="007C059C">
      <w:pPr>
        <w:rPr>
          <w:rFonts w:cstheme="minorHAnsi"/>
          <w:color w:val="000000" w:themeColor="text1"/>
          <w:sz w:val="28"/>
          <w:szCs w:val="28"/>
        </w:rPr>
      </w:pPr>
    </w:p>
    <w:p w:rsidR="007C059C" w:rsidRPr="007C059C" w:rsidRDefault="007C059C" w:rsidP="007C059C">
      <w:pPr>
        <w:rPr>
          <w:rFonts w:cstheme="minorHAnsi"/>
          <w:color w:val="179D4A"/>
          <w:sz w:val="28"/>
          <w:szCs w:val="28"/>
        </w:rPr>
      </w:pPr>
      <w:r w:rsidRPr="0063264A">
        <w:rPr>
          <w:rFonts w:cstheme="minorHAnsi"/>
          <w:color w:val="000000" w:themeColor="text1"/>
          <w:sz w:val="28"/>
          <w:szCs w:val="28"/>
        </w:rPr>
        <w:t xml:space="preserve">Πράγα </w:t>
      </w:r>
      <w:r>
        <w:rPr>
          <w:rFonts w:cstheme="minorHAnsi"/>
          <w:color w:val="000000" w:themeColor="text1"/>
          <w:sz w:val="28"/>
          <w:szCs w:val="28"/>
        </w:rPr>
        <w:t>5</w:t>
      </w:r>
      <w:r w:rsidRPr="0063264A">
        <w:rPr>
          <w:rFonts w:cstheme="minorHAnsi"/>
          <w:color w:val="000000" w:themeColor="text1"/>
          <w:sz w:val="28"/>
          <w:szCs w:val="28"/>
        </w:rPr>
        <w:t xml:space="preserve"> ημέρες</w:t>
      </w:r>
      <w:r w:rsidRPr="007124D0">
        <w:rPr>
          <w:rFonts w:cstheme="minorHAnsi"/>
          <w:color w:val="1D2956"/>
          <w:sz w:val="28"/>
          <w:szCs w:val="28"/>
        </w:rPr>
        <w:t xml:space="preserve"> |</w:t>
      </w:r>
      <w:r w:rsidRPr="007124D0">
        <w:rPr>
          <w:rFonts w:cstheme="minorHAnsi"/>
          <w:b/>
          <w:color w:val="1D2956"/>
          <w:sz w:val="28"/>
          <w:szCs w:val="28"/>
        </w:rPr>
        <w:t xml:space="preserve"> </w:t>
      </w:r>
      <w:r w:rsidRPr="007124D0">
        <w:rPr>
          <w:rFonts w:cstheme="minorHAnsi"/>
          <w:color w:val="179D4A"/>
          <w:sz w:val="28"/>
          <w:szCs w:val="28"/>
        </w:rPr>
        <w:t>Αναλυτικό Πρόγραμμα</w:t>
      </w:r>
    </w:p>
    <w:p w:rsidR="004137CF" w:rsidRPr="00690024" w:rsidRDefault="00880A46" w:rsidP="00880A46">
      <w:pPr>
        <w:spacing w:after="0"/>
        <w:rPr>
          <w:rFonts w:cstheme="minorHAnsi"/>
          <w:b/>
          <w:bCs/>
          <w:color w:val="000000" w:themeColor="text1"/>
          <w:sz w:val="24"/>
          <w:szCs w:val="28"/>
        </w:rPr>
      </w:pPr>
      <w:r w:rsidRPr="00690024">
        <w:rPr>
          <w:rFonts w:cstheme="minorHAnsi"/>
          <w:b/>
          <w:bCs/>
          <w:color w:val="000000" w:themeColor="text1"/>
          <w:sz w:val="24"/>
          <w:szCs w:val="28"/>
        </w:rPr>
        <w:t>1η  ΗΜΕΡΑ:</w:t>
      </w:r>
      <w:r w:rsidR="0063264A" w:rsidRPr="00690024">
        <w:rPr>
          <w:rFonts w:cstheme="minorHAnsi"/>
          <w:b/>
          <w:bCs/>
          <w:color w:val="000000" w:themeColor="text1"/>
          <w:sz w:val="24"/>
          <w:szCs w:val="28"/>
        </w:rPr>
        <w:t xml:space="preserve"> </w:t>
      </w:r>
      <w:r w:rsidR="004137CF" w:rsidRPr="00690024">
        <w:rPr>
          <w:rFonts w:cstheme="minorHAnsi"/>
          <w:b/>
          <w:bCs/>
          <w:color w:val="000000" w:themeColor="text1"/>
          <w:sz w:val="24"/>
          <w:szCs w:val="28"/>
        </w:rPr>
        <w:t xml:space="preserve">ΑΘΗΝΑ –– </w:t>
      </w:r>
      <w:r w:rsidR="00F17AD1" w:rsidRPr="00690024">
        <w:rPr>
          <w:rFonts w:cstheme="minorHAnsi"/>
          <w:b/>
          <w:bCs/>
          <w:color w:val="000000" w:themeColor="text1"/>
          <w:sz w:val="24"/>
          <w:szCs w:val="28"/>
        </w:rPr>
        <w:t>ΠΡΑΓΑ</w:t>
      </w:r>
      <w:r w:rsidR="001235B2" w:rsidRPr="00690024">
        <w:rPr>
          <w:rFonts w:cstheme="minorHAnsi"/>
          <w:b/>
          <w:bCs/>
          <w:color w:val="000000" w:themeColor="text1"/>
          <w:sz w:val="24"/>
          <w:szCs w:val="28"/>
        </w:rPr>
        <w:t xml:space="preserve"> </w:t>
      </w:r>
      <w:r w:rsidR="00F17AD1" w:rsidRPr="00690024">
        <w:rPr>
          <w:rFonts w:cstheme="minorHAnsi"/>
          <w:b/>
          <w:bCs/>
          <w:color w:val="000000" w:themeColor="text1"/>
          <w:sz w:val="24"/>
          <w:szCs w:val="28"/>
        </w:rPr>
        <w:t xml:space="preserve"> </w:t>
      </w:r>
      <w:r w:rsidR="001543D7" w:rsidRPr="00690024">
        <w:rPr>
          <w:rFonts w:cstheme="minorHAnsi"/>
          <w:b/>
          <w:bCs/>
          <w:color w:val="000000" w:themeColor="text1"/>
          <w:sz w:val="24"/>
          <w:szCs w:val="28"/>
        </w:rPr>
        <w:t>ΞΕΝΑΓΗΣΗ ΠΑΛ</w:t>
      </w:r>
      <w:r w:rsidR="00E140CD" w:rsidRPr="00690024">
        <w:rPr>
          <w:rFonts w:cstheme="minorHAnsi"/>
          <w:b/>
          <w:bCs/>
          <w:color w:val="000000" w:themeColor="text1"/>
          <w:sz w:val="24"/>
          <w:szCs w:val="28"/>
          <w:lang w:val="en-US"/>
        </w:rPr>
        <w:t>A</w:t>
      </w:r>
      <w:r w:rsidR="001543D7" w:rsidRPr="00690024">
        <w:rPr>
          <w:rFonts w:cstheme="minorHAnsi"/>
          <w:b/>
          <w:bCs/>
          <w:color w:val="000000" w:themeColor="text1"/>
          <w:sz w:val="24"/>
          <w:szCs w:val="28"/>
        </w:rPr>
        <w:t>ΙΑΣ ΠΟΛΗΣ</w:t>
      </w:r>
    </w:p>
    <w:p w:rsidR="001543D7" w:rsidRPr="00A17405" w:rsidRDefault="001543D7" w:rsidP="001543D7">
      <w:pPr>
        <w:spacing w:after="0" w:line="240" w:lineRule="auto"/>
        <w:jc w:val="both"/>
        <w:rPr>
          <w:rFonts w:cstheme="minorHAnsi"/>
        </w:rPr>
      </w:pPr>
      <w:r w:rsidRPr="00A17405">
        <w:rPr>
          <w:rFonts w:cstheme="minorHAnsi"/>
        </w:rPr>
        <w:t xml:space="preserve">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(Μάλα Στράνα)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r w:rsidR="00E140CD" w:rsidRPr="00A17405">
        <w:rPr>
          <w:rFonts w:cstheme="minorHAnsi"/>
        </w:rPr>
        <w:t>Αποστόλων</w:t>
      </w:r>
      <w:r w:rsidRPr="00A17405">
        <w:rPr>
          <w:rFonts w:cstheme="minorHAnsi"/>
        </w:rPr>
        <w:t>’’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rsidR="001543D7" w:rsidRPr="007840DB" w:rsidRDefault="001543D7" w:rsidP="001543D7">
      <w:pPr>
        <w:spacing w:after="0" w:line="240" w:lineRule="auto"/>
        <w:jc w:val="both"/>
        <w:rPr>
          <w:rFonts w:cstheme="minorHAnsi"/>
          <w:sz w:val="20"/>
          <w:szCs w:val="20"/>
        </w:rPr>
      </w:pPr>
    </w:p>
    <w:p w:rsidR="00F17AD1" w:rsidRPr="00690024" w:rsidRDefault="004137CF" w:rsidP="00F17AD1">
      <w:pPr>
        <w:spacing w:after="0"/>
        <w:rPr>
          <w:rFonts w:cstheme="minorHAnsi"/>
          <w:b/>
          <w:bCs/>
          <w:color w:val="000000" w:themeColor="text1"/>
          <w:sz w:val="24"/>
          <w:szCs w:val="28"/>
        </w:rPr>
      </w:pPr>
      <w:r w:rsidRPr="00690024">
        <w:rPr>
          <w:rFonts w:cstheme="minorHAnsi"/>
          <w:b/>
          <w:bCs/>
          <w:color w:val="000000" w:themeColor="text1"/>
          <w:sz w:val="24"/>
          <w:szCs w:val="24"/>
        </w:rPr>
        <w:t>2η  ΗΜΕΡΑ:</w:t>
      </w:r>
      <w:r w:rsidR="00F17AD1" w:rsidRPr="00690024">
        <w:rPr>
          <w:rFonts w:cstheme="minorHAnsi"/>
          <w:b/>
          <w:bCs/>
          <w:color w:val="000000" w:themeColor="text1"/>
          <w:sz w:val="24"/>
          <w:szCs w:val="28"/>
        </w:rPr>
        <w:t xml:space="preserve"> ΠΡΑΓΑ ΞΕΝΑΓΗΣΗ </w:t>
      </w:r>
      <w:r w:rsidR="001543D7" w:rsidRPr="00690024">
        <w:rPr>
          <w:rFonts w:cstheme="minorHAnsi"/>
          <w:b/>
          <w:bCs/>
          <w:color w:val="000000" w:themeColor="text1"/>
          <w:sz w:val="24"/>
          <w:szCs w:val="28"/>
        </w:rPr>
        <w:t>ΚΑΣΤΡΟΥΠΟΛΗΣ</w:t>
      </w:r>
    </w:p>
    <w:p w:rsidR="001543D7" w:rsidRPr="00A17405" w:rsidRDefault="001543D7" w:rsidP="001543D7">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Στράχοβ και το Λορέττο, δύο από τα σημαντικότερα μνημεία της Πράγας, στη συνέχεια κατευθυνόμαστε στη μαγευτική καστρούπολη, που απλώνεται πάνω στο λόφο της Μάλα Στράνα και καταλήγουμε στον επιβλητικό καθεδρικό ναό του Αγίου Βίτου και το παρεκκλήσι του Αγίου Βάτσλαβ, προστάτη της χώρας, την εκκλησία του Αγίου Γεωργίου, τα παλάτια που διέμεναν οι Δούκες και οι Βασιλιάδες της Βοημίας, το πύργο του Ντάλιμπορ  και το «Χρυσό σοκάκι» που τον 16ο και 17ο αιώνα αποτελούσε έδρα των αλχημιστών. Το δρομάκι αποτελείται από μικρά πολύχρωμα σπιτάκια ,τα οποία ξαναζωγραφίστηκαν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w:t>
      </w:r>
      <w:r w:rsidR="00145122" w:rsidRPr="00A17405">
        <w:rPr>
          <w:rFonts w:cstheme="minorHAnsi"/>
        </w:rPr>
        <w:t>Στη συνέχεια θα έχουμε</w:t>
      </w:r>
      <w:r w:rsidRPr="00A17405">
        <w:rPr>
          <w:rFonts w:cstheme="minorHAnsi"/>
        </w:rPr>
        <w:t xml:space="preserve"> ελεύθερο χρόνο για μια βόλτα στην πόλη.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rsidR="007C059C" w:rsidRPr="007124D0" w:rsidRDefault="007C059C" w:rsidP="00F17AD1">
      <w:pPr>
        <w:spacing w:after="0"/>
        <w:jc w:val="both"/>
        <w:rPr>
          <w:rFonts w:cstheme="minorHAnsi"/>
          <w:sz w:val="20"/>
          <w:szCs w:val="28"/>
        </w:rPr>
      </w:pPr>
    </w:p>
    <w:p w:rsidR="00BB700D" w:rsidRDefault="00BB700D" w:rsidP="00F17AD1">
      <w:pPr>
        <w:spacing w:after="0"/>
        <w:rPr>
          <w:rFonts w:cstheme="minorHAnsi"/>
          <w:b/>
          <w:bCs/>
          <w:color w:val="000000" w:themeColor="text1"/>
          <w:sz w:val="24"/>
          <w:szCs w:val="28"/>
        </w:rPr>
      </w:pPr>
    </w:p>
    <w:p w:rsidR="00BB700D" w:rsidRDefault="00BB700D" w:rsidP="00F17AD1">
      <w:pPr>
        <w:spacing w:after="0"/>
        <w:rPr>
          <w:rFonts w:cstheme="minorHAnsi"/>
          <w:b/>
          <w:bCs/>
          <w:color w:val="000000" w:themeColor="text1"/>
          <w:sz w:val="24"/>
          <w:szCs w:val="28"/>
        </w:rPr>
      </w:pPr>
    </w:p>
    <w:p w:rsidR="00F17AD1" w:rsidRPr="00690024" w:rsidRDefault="00F17AD1" w:rsidP="00F17AD1">
      <w:pPr>
        <w:spacing w:after="0"/>
        <w:rPr>
          <w:rFonts w:cstheme="minorHAnsi"/>
          <w:b/>
          <w:bCs/>
          <w:color w:val="000000" w:themeColor="text1"/>
          <w:sz w:val="24"/>
          <w:szCs w:val="28"/>
        </w:rPr>
      </w:pPr>
      <w:r w:rsidRPr="00690024">
        <w:rPr>
          <w:rFonts w:cstheme="minorHAnsi"/>
          <w:b/>
          <w:bCs/>
          <w:color w:val="000000" w:themeColor="text1"/>
          <w:sz w:val="24"/>
          <w:szCs w:val="28"/>
        </w:rPr>
        <w:lastRenderedPageBreak/>
        <w:t>3η  ΗΜΕΡΑ: ΠΡΑΓΑ – ΚΑΡΛΟΒΥ ΒΑΡΥ</w:t>
      </w:r>
    </w:p>
    <w:p w:rsidR="00F17AD1" w:rsidRPr="001D22B2" w:rsidRDefault="00F17AD1" w:rsidP="00F17AD1">
      <w:pPr>
        <w:spacing w:after="0" w:line="240" w:lineRule="auto"/>
        <w:jc w:val="both"/>
        <w:rPr>
          <w:rFonts w:cstheme="minorHAnsi"/>
          <w:color w:val="000000" w:themeColor="text1"/>
          <w:sz w:val="20"/>
          <w:szCs w:val="28"/>
        </w:rPr>
      </w:pPr>
      <w:r w:rsidRPr="00A17405">
        <w:rPr>
          <w:rFonts w:cstheme="minorHAnsi"/>
          <w:color w:val="000000" w:themeColor="text1"/>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Σίλλερ, ο Μπετόβεν, ο Μπαχ, ο Τσάρος της Ρωσίας κ.α.  περπάτησαν τον ίδιο δρόμο. </w:t>
      </w:r>
      <w:r w:rsidR="009C2EF9" w:rsidRPr="00A17405">
        <w:rPr>
          <w:rFonts w:cstheme="minorHAnsi"/>
          <w:color w:val="000000" w:themeColor="text1"/>
        </w:rPr>
        <w:t>Χρόνος ελεύθερος</w:t>
      </w:r>
      <w:r w:rsidRPr="00A17405">
        <w:rPr>
          <w:rFonts w:cstheme="minorHAnsi"/>
          <w:color w:val="000000" w:themeColor="text1"/>
        </w:rPr>
        <w:t>. Αναχώρηση για την Πράγα. Βράδυ ελεύθερο</w:t>
      </w:r>
      <w:r w:rsidRPr="001D22B2">
        <w:rPr>
          <w:rFonts w:cstheme="minorHAnsi"/>
          <w:color w:val="000000" w:themeColor="text1"/>
          <w:sz w:val="20"/>
          <w:szCs w:val="28"/>
        </w:rPr>
        <w:t xml:space="preserve">.  </w:t>
      </w:r>
    </w:p>
    <w:p w:rsidR="00F17AD1" w:rsidRDefault="00F17AD1" w:rsidP="00880A46">
      <w:pPr>
        <w:spacing w:after="0"/>
        <w:rPr>
          <w:rFonts w:cstheme="minorHAnsi"/>
          <w:color w:val="000000" w:themeColor="text1"/>
          <w:sz w:val="24"/>
          <w:szCs w:val="24"/>
        </w:rPr>
      </w:pPr>
    </w:p>
    <w:p w:rsidR="004137CF" w:rsidRPr="00690024" w:rsidRDefault="00F17AD1" w:rsidP="00880A46">
      <w:pPr>
        <w:spacing w:after="0"/>
        <w:rPr>
          <w:rFonts w:cstheme="minorHAnsi"/>
          <w:b/>
          <w:bCs/>
          <w:color w:val="000000" w:themeColor="text1"/>
          <w:sz w:val="24"/>
          <w:szCs w:val="24"/>
        </w:rPr>
      </w:pPr>
      <w:r w:rsidRPr="00690024">
        <w:rPr>
          <w:rFonts w:cstheme="minorHAnsi"/>
          <w:b/>
          <w:bCs/>
          <w:color w:val="000000" w:themeColor="text1"/>
          <w:sz w:val="24"/>
          <w:szCs w:val="28"/>
        </w:rPr>
        <w:t xml:space="preserve">4η  ΗΜΕΡΑ: </w:t>
      </w:r>
      <w:r w:rsidRPr="00690024">
        <w:rPr>
          <w:rFonts w:cstheme="minorHAnsi"/>
          <w:b/>
          <w:bCs/>
          <w:color w:val="000000" w:themeColor="text1"/>
          <w:sz w:val="24"/>
          <w:szCs w:val="24"/>
        </w:rPr>
        <w:t xml:space="preserve">ΠΡΑΓΑ - </w:t>
      </w:r>
      <w:r w:rsidR="004137CF" w:rsidRPr="00690024">
        <w:rPr>
          <w:rFonts w:cstheme="minorHAnsi"/>
          <w:b/>
          <w:bCs/>
          <w:color w:val="000000" w:themeColor="text1"/>
          <w:sz w:val="24"/>
          <w:szCs w:val="24"/>
        </w:rPr>
        <w:t xml:space="preserve"> </w:t>
      </w:r>
      <w:r w:rsidR="00C2498A" w:rsidRPr="00690024">
        <w:rPr>
          <w:rFonts w:cstheme="minorHAnsi"/>
          <w:b/>
          <w:bCs/>
          <w:color w:val="000000" w:themeColor="text1"/>
          <w:sz w:val="24"/>
          <w:szCs w:val="24"/>
        </w:rPr>
        <w:t>(</w:t>
      </w:r>
      <w:r w:rsidR="0025161E" w:rsidRPr="0025161E">
        <w:rPr>
          <w:rFonts w:cstheme="minorHAnsi"/>
          <w:b/>
          <w:bCs/>
          <w:color w:val="000000" w:themeColor="text1"/>
          <w:sz w:val="24"/>
          <w:szCs w:val="24"/>
        </w:rPr>
        <w:t>ΤΣΕΣΚΥ ΚΡΟΥΜΛΟΒ</w:t>
      </w:r>
      <w:r w:rsidR="00A17405" w:rsidRPr="00690024">
        <w:rPr>
          <w:rFonts w:cstheme="minorHAnsi"/>
          <w:b/>
          <w:bCs/>
          <w:color w:val="000000" w:themeColor="text1"/>
          <w:sz w:val="24"/>
          <w:szCs w:val="24"/>
        </w:rPr>
        <w:t xml:space="preserve"> ΠΡΟΑΙΡΕΤΙΚΗ ΕΚΔΡΟΜΗ</w:t>
      </w:r>
      <w:r w:rsidR="00C2498A" w:rsidRPr="00690024">
        <w:rPr>
          <w:rFonts w:cstheme="minorHAnsi"/>
          <w:b/>
          <w:bCs/>
          <w:color w:val="000000" w:themeColor="text1"/>
          <w:sz w:val="24"/>
          <w:szCs w:val="24"/>
        </w:rPr>
        <w:t>)</w:t>
      </w:r>
      <w:r w:rsidR="004137CF" w:rsidRPr="00690024">
        <w:rPr>
          <w:rFonts w:cstheme="minorHAnsi"/>
          <w:b/>
          <w:bCs/>
          <w:color w:val="000000" w:themeColor="text1"/>
          <w:sz w:val="24"/>
          <w:szCs w:val="24"/>
        </w:rPr>
        <w:t xml:space="preserve"> </w:t>
      </w:r>
    </w:p>
    <w:p w:rsidR="0025161E" w:rsidRPr="0025161E" w:rsidRDefault="0025161E" w:rsidP="0025161E">
      <w:pPr>
        <w:spacing w:after="0"/>
        <w:jc w:val="both"/>
        <w:rPr>
          <w:rFonts w:cstheme="minorHAnsi"/>
          <w:color w:val="000000" w:themeColor="text1"/>
        </w:rPr>
      </w:pPr>
      <w:r w:rsidRPr="0025161E">
        <w:rPr>
          <w:rFonts w:cstheme="minorHAnsi"/>
          <w:color w:val="000000" w:themeColor="text1"/>
        </w:rPr>
        <w:t>Πρωινό στη συνέχεια προαιρετικά θα αναχωρήσουμε για την δεύτερη πιο όμορφη πόλη μετά την Πράγα, το «Τσέσκυ Κρούμλοβ». Χείμαρροι του ποταμού Mολδάβα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Επιστροφή στην Πράγα και χρόνος ελεύθερος.</w:t>
      </w:r>
    </w:p>
    <w:p w:rsidR="00A17405" w:rsidRDefault="00A17405" w:rsidP="00880A46">
      <w:pPr>
        <w:spacing w:after="0"/>
        <w:rPr>
          <w:rFonts w:cstheme="minorHAnsi"/>
          <w:color w:val="002060"/>
          <w:sz w:val="24"/>
          <w:szCs w:val="28"/>
        </w:rPr>
      </w:pPr>
    </w:p>
    <w:p w:rsidR="00D31D07" w:rsidRPr="00690024" w:rsidRDefault="00184644" w:rsidP="00D31D07">
      <w:pPr>
        <w:spacing w:after="0"/>
        <w:rPr>
          <w:rFonts w:cstheme="minorHAnsi"/>
          <w:b/>
          <w:bCs/>
          <w:color w:val="000000" w:themeColor="text1"/>
          <w:sz w:val="24"/>
          <w:szCs w:val="28"/>
        </w:rPr>
      </w:pPr>
      <w:r w:rsidRPr="00690024">
        <w:rPr>
          <w:rFonts w:cstheme="minorHAnsi"/>
          <w:b/>
          <w:bCs/>
          <w:color w:val="000000" w:themeColor="text1"/>
          <w:sz w:val="24"/>
          <w:szCs w:val="28"/>
        </w:rPr>
        <w:t>5</w:t>
      </w:r>
      <w:r w:rsidR="0063264A" w:rsidRPr="00690024">
        <w:rPr>
          <w:rFonts w:cstheme="minorHAnsi"/>
          <w:b/>
          <w:bCs/>
          <w:color w:val="000000" w:themeColor="text1"/>
          <w:sz w:val="24"/>
          <w:szCs w:val="28"/>
        </w:rPr>
        <w:t xml:space="preserve">η  </w:t>
      </w:r>
      <w:r w:rsidR="00AF650D" w:rsidRPr="00690024">
        <w:rPr>
          <w:rFonts w:cstheme="minorHAnsi"/>
          <w:b/>
          <w:bCs/>
          <w:color w:val="000000" w:themeColor="text1"/>
          <w:sz w:val="24"/>
          <w:szCs w:val="28"/>
        </w:rPr>
        <w:t>Η</w:t>
      </w:r>
      <w:r w:rsidR="0063264A" w:rsidRPr="00690024">
        <w:rPr>
          <w:rFonts w:cstheme="minorHAnsi"/>
          <w:b/>
          <w:bCs/>
          <w:color w:val="000000" w:themeColor="text1"/>
          <w:sz w:val="24"/>
          <w:szCs w:val="28"/>
        </w:rPr>
        <w:t xml:space="preserve">ΜΕΡΑ: </w:t>
      </w:r>
      <w:r w:rsidR="00D31D07" w:rsidRPr="00690024">
        <w:rPr>
          <w:rFonts w:cstheme="minorHAnsi"/>
          <w:b/>
          <w:bCs/>
          <w:color w:val="000000" w:themeColor="text1"/>
          <w:sz w:val="24"/>
          <w:szCs w:val="28"/>
        </w:rPr>
        <w:t>ΠΡΑΓΑ</w:t>
      </w:r>
      <w:r w:rsidR="00C2498A" w:rsidRPr="00690024">
        <w:rPr>
          <w:rFonts w:cstheme="minorHAnsi"/>
          <w:b/>
          <w:bCs/>
          <w:color w:val="000000" w:themeColor="text1"/>
          <w:sz w:val="24"/>
          <w:szCs w:val="28"/>
        </w:rPr>
        <w:t xml:space="preserve"> </w:t>
      </w:r>
      <w:r w:rsidR="00D31D07" w:rsidRPr="00690024">
        <w:rPr>
          <w:rFonts w:cstheme="minorHAnsi"/>
          <w:b/>
          <w:bCs/>
          <w:color w:val="000000" w:themeColor="text1"/>
          <w:sz w:val="24"/>
          <w:szCs w:val="28"/>
        </w:rPr>
        <w:t>– ΠΤΗΣΗ ΓΙΑ ΤΗΝ ΑΘΗΝΑ</w:t>
      </w:r>
    </w:p>
    <w:p w:rsidR="00527A3A" w:rsidRPr="00A17405" w:rsidRDefault="00D31D07" w:rsidP="00A975F4">
      <w:pPr>
        <w:spacing w:after="0"/>
        <w:jc w:val="both"/>
        <w:rPr>
          <w:rFonts w:cstheme="minorHAnsi"/>
        </w:rPr>
      </w:pPr>
      <w:r w:rsidRPr="00A17405">
        <w:rPr>
          <w:rFonts w:cstheme="minorHAnsi"/>
        </w:rPr>
        <w:t>Πρωινό στο ξενοδοχείο μας και</w:t>
      </w:r>
      <w:r w:rsidR="001543D7" w:rsidRPr="00A17405">
        <w:rPr>
          <w:rFonts w:cstheme="minorHAnsi"/>
        </w:rPr>
        <w:t xml:space="preserve"> ελεύθερη ημέρα.</w:t>
      </w:r>
      <w:r w:rsidR="00D9740A" w:rsidRPr="00A17405">
        <w:rPr>
          <w:rFonts w:cstheme="minorHAnsi"/>
        </w:rPr>
        <w:t xml:space="preserve"> Το </w:t>
      </w:r>
      <w:r w:rsidR="00E140CD" w:rsidRPr="00A17405">
        <w:rPr>
          <w:rFonts w:cstheme="minorHAnsi"/>
        </w:rPr>
        <w:t>απόγευμα</w:t>
      </w:r>
      <w:r w:rsidR="00D9740A" w:rsidRPr="00A17405">
        <w:rPr>
          <w:rFonts w:cstheme="minorHAnsi"/>
        </w:rPr>
        <w:t xml:space="preserve"> </w:t>
      </w:r>
      <w:r w:rsidRPr="00A17405">
        <w:rPr>
          <w:rFonts w:cstheme="minorHAnsi"/>
        </w:rPr>
        <w:t xml:space="preserve"> με τις καλύτερες εντυπώσεις από την όμορφη πρωτεύουσα της Τσεχίας, αναχωρούμε για το αεροδρόμιο </w:t>
      </w:r>
      <w:r w:rsidR="00C2498A" w:rsidRPr="00A17405">
        <w:rPr>
          <w:rFonts w:cstheme="minorHAnsi"/>
        </w:rPr>
        <w:t>και</w:t>
      </w:r>
      <w:r w:rsidRPr="00A17405">
        <w:rPr>
          <w:rFonts w:cstheme="minorHAnsi"/>
        </w:rPr>
        <w:t xml:space="preserve"> την πτήση της επιστροφής. </w:t>
      </w:r>
    </w:p>
    <w:p w:rsidR="007C059C" w:rsidRDefault="007C059C" w:rsidP="00880A46">
      <w:pPr>
        <w:spacing w:after="0"/>
        <w:rPr>
          <w:rFonts w:cstheme="minorHAnsi"/>
          <w:sz w:val="20"/>
          <w:szCs w:val="28"/>
        </w:rPr>
      </w:pPr>
    </w:p>
    <w:p w:rsidR="007C059C" w:rsidRDefault="007C059C" w:rsidP="00880A46">
      <w:pPr>
        <w:spacing w:after="0"/>
        <w:rPr>
          <w:rFonts w:cstheme="minorHAnsi"/>
          <w:sz w:val="20"/>
          <w:szCs w:val="28"/>
        </w:rPr>
      </w:pPr>
    </w:p>
    <w:p w:rsidR="0025161E" w:rsidRDefault="0025161E" w:rsidP="00880A46">
      <w:pPr>
        <w:spacing w:after="0"/>
        <w:rPr>
          <w:rFonts w:cstheme="minorHAnsi"/>
          <w:sz w:val="20"/>
          <w:szCs w:val="28"/>
        </w:rPr>
      </w:pPr>
    </w:p>
    <w:p w:rsidR="0025161E" w:rsidRDefault="0025161E" w:rsidP="00880A46">
      <w:pPr>
        <w:spacing w:after="0"/>
        <w:rPr>
          <w:rFonts w:cstheme="minorHAnsi"/>
          <w:sz w:val="20"/>
          <w:szCs w:val="28"/>
        </w:rPr>
      </w:pPr>
    </w:p>
    <w:p w:rsidR="0025161E" w:rsidRDefault="0025161E" w:rsidP="00880A46">
      <w:pPr>
        <w:spacing w:after="0"/>
        <w:rPr>
          <w:rFonts w:cstheme="minorHAnsi"/>
          <w:sz w:val="20"/>
          <w:szCs w:val="28"/>
        </w:rPr>
      </w:pPr>
    </w:p>
    <w:p w:rsidR="00880A46" w:rsidRPr="007124D0" w:rsidRDefault="00F04BE8" w:rsidP="00880A46">
      <w:pPr>
        <w:spacing w:after="0"/>
        <w:rPr>
          <w:rFonts w:cstheme="minorHAnsi"/>
          <w:color w:val="179D4A"/>
          <w:sz w:val="28"/>
          <w:szCs w:val="28"/>
        </w:rPr>
      </w:pPr>
      <w:r w:rsidRPr="00F04BE8">
        <w:rPr>
          <w:rFonts w:cstheme="minorHAnsi"/>
          <w:noProof/>
          <w:sz w:val="18"/>
          <w:szCs w:val="28"/>
          <w:lang w:eastAsia="el-GR"/>
        </w:rPr>
        <w:pict>
          <v:line id="Ευθεία γραμμή σύνδεσης 4" o:spid="_x0000_s1026" style="position:absolute;z-index:251659264;visibility:visible"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w:r>
    </w:p>
    <w:p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0"/>
        <w:gridCol w:w="5228"/>
      </w:tblGrid>
      <w:tr w:rsidR="00880A46" w:rsidRPr="007124D0" w:rsidTr="00A975F4">
        <w:tc>
          <w:tcPr>
            <w:tcW w:w="5710" w:type="dxa"/>
          </w:tcPr>
          <w:p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με πτήσεις </w:t>
            </w:r>
            <w:r w:rsidR="0063264A">
              <w:rPr>
                <w:rFonts w:cstheme="minorHAnsi"/>
                <w:sz w:val="20"/>
                <w:szCs w:val="28"/>
                <w:lang w:val="en-US"/>
              </w:rPr>
              <w:t>Aegean</w:t>
            </w:r>
            <w:r w:rsidR="0063264A" w:rsidRPr="0063264A">
              <w:rPr>
                <w:rFonts w:cstheme="minorHAnsi"/>
                <w:sz w:val="20"/>
                <w:szCs w:val="28"/>
              </w:rPr>
              <w:t xml:space="preserve"> </w:t>
            </w:r>
            <w:r w:rsidR="0063264A">
              <w:rPr>
                <w:rFonts w:cstheme="minorHAnsi"/>
                <w:sz w:val="20"/>
                <w:szCs w:val="28"/>
                <w:lang w:val="en-US"/>
              </w:rPr>
              <w:t>Airlines</w:t>
            </w:r>
          </w:p>
          <w:p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w:t>
            </w:r>
            <w:r w:rsidR="00E140CD">
              <w:rPr>
                <w:rFonts w:cstheme="minorHAnsi"/>
                <w:sz w:val="20"/>
                <w:szCs w:val="28"/>
              </w:rPr>
              <w:t xml:space="preserve"> χειραποσκευή έως 8 κιλά</w:t>
            </w:r>
            <w:r w:rsidR="00396A8B">
              <w:rPr>
                <w:rFonts w:cstheme="minorHAnsi"/>
                <w:sz w:val="20"/>
                <w:szCs w:val="28"/>
              </w:rPr>
              <w:t xml:space="preserve"> ανά άτομο και μία</w:t>
            </w:r>
            <w:r w:rsidRPr="00B55008">
              <w:rPr>
                <w:rFonts w:cstheme="minorHAnsi"/>
                <w:sz w:val="20"/>
                <w:szCs w:val="28"/>
              </w:rPr>
              <w:t xml:space="preserve"> αποσκευή 23 κιλών ανά </w:t>
            </w:r>
            <w:r w:rsidR="000C3415">
              <w:rPr>
                <w:rFonts w:cstheme="minorHAnsi"/>
                <w:sz w:val="20"/>
                <w:szCs w:val="28"/>
              </w:rPr>
              <w:t xml:space="preserve">δύο </w:t>
            </w:r>
            <w:r w:rsidR="0025161E" w:rsidRPr="0025161E">
              <w:rPr>
                <w:rFonts w:cstheme="minorHAnsi"/>
                <w:sz w:val="20"/>
                <w:szCs w:val="28"/>
              </w:rPr>
              <w:t>επιβάτ</w:t>
            </w:r>
            <w:r w:rsidR="000C3415">
              <w:rPr>
                <w:rFonts w:cstheme="minorHAnsi"/>
                <w:sz w:val="20"/>
                <w:szCs w:val="28"/>
              </w:rPr>
              <w:t>ες</w:t>
            </w:r>
          </w:p>
          <w:p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E140CD">
              <w:rPr>
                <w:rFonts w:cstheme="minorHAnsi"/>
                <w:sz w:val="20"/>
                <w:szCs w:val="28"/>
              </w:rPr>
              <w:t>,4*</w:t>
            </w:r>
            <w:r w:rsidR="00E140CD">
              <w:rPr>
                <w:rFonts w:cstheme="minorHAnsi"/>
                <w:sz w:val="20"/>
                <w:szCs w:val="28"/>
                <w:lang w:val="en-US"/>
              </w:rPr>
              <w:t>sup</w:t>
            </w:r>
            <w:r w:rsidR="00E140CD" w:rsidRPr="00E140CD">
              <w:rPr>
                <w:rFonts w:cstheme="minorHAnsi"/>
                <w:sz w:val="20"/>
                <w:szCs w:val="28"/>
              </w:rPr>
              <w:t>,</w:t>
            </w:r>
            <w:r w:rsidRPr="007124D0">
              <w:rPr>
                <w:rFonts w:cstheme="minorHAnsi"/>
                <w:sz w:val="20"/>
                <w:szCs w:val="28"/>
              </w:rPr>
              <w:t>με πρωινό.</w:t>
            </w:r>
          </w:p>
        </w:tc>
        <w:tc>
          <w:tcPr>
            <w:tcW w:w="5228" w:type="dxa"/>
          </w:tcPr>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w:t>
            </w:r>
            <w:r w:rsidR="00E140CD">
              <w:rPr>
                <w:rFonts w:cstheme="minorHAnsi"/>
                <w:sz w:val="20"/>
                <w:szCs w:val="28"/>
              </w:rPr>
              <w:t>α</w:t>
            </w:r>
            <w:r w:rsidR="00C86D69">
              <w:rPr>
                <w:rFonts w:cstheme="minorHAnsi"/>
                <w:sz w:val="20"/>
                <w:szCs w:val="28"/>
              </w:rPr>
              <w:t>ιά πόλη</w:t>
            </w:r>
            <w:r w:rsidRPr="007124D0">
              <w:rPr>
                <w:rFonts w:cstheme="minorHAnsi"/>
                <w:sz w:val="20"/>
                <w:szCs w:val="28"/>
              </w:rPr>
              <w:t xml:space="preserve"> της Πράγας. </w:t>
            </w:r>
            <w:r w:rsidRPr="007124D0">
              <w:rPr>
                <w:rFonts w:cstheme="minorHAnsi"/>
                <w:sz w:val="20"/>
                <w:szCs w:val="28"/>
              </w:rPr>
              <w:tab/>
            </w:r>
          </w:p>
          <w:p w:rsidR="004B5D44" w:rsidRDefault="00880A46" w:rsidP="004B5D44">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Ολοήμερη εκδρομή στο Κάρλοβυ Βάρυ.</w:t>
            </w:r>
          </w:p>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Ταξιδιωτική ασφάλεια με επιπλέο</w:t>
            </w:r>
            <w:r w:rsidR="00880A46" w:rsidRPr="007124D0">
              <w:rPr>
                <w:rFonts w:cstheme="minorHAnsi"/>
                <w:sz w:val="20"/>
                <w:szCs w:val="28"/>
              </w:rPr>
              <w:t>ν παροχές.</w:t>
            </w:r>
          </w:p>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rsidR="00C2498A" w:rsidRDefault="00C2498A" w:rsidP="006166E3">
      <w:pPr>
        <w:jc w:val="both"/>
        <w:rPr>
          <w:rFonts w:cstheme="minorHAnsi"/>
          <w:color w:val="C00000"/>
          <w:sz w:val="28"/>
          <w:szCs w:val="28"/>
        </w:rPr>
      </w:pPr>
    </w:p>
    <w:p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25161E">
        <w:rPr>
          <w:rFonts w:cstheme="minorHAnsi"/>
          <w:sz w:val="20"/>
          <w:szCs w:val="28"/>
          <w:lang w:val="en-US"/>
        </w:rPr>
        <w:t>20</w:t>
      </w:r>
      <w:r w:rsidR="00396A8B">
        <w:rPr>
          <w:rFonts w:cstheme="minorHAnsi"/>
          <w:sz w:val="20"/>
          <w:szCs w:val="28"/>
        </w:rPr>
        <w:t>0</w:t>
      </w:r>
      <w:r w:rsidRPr="00C93E27">
        <w:rPr>
          <w:rFonts w:cstheme="minorHAnsi"/>
          <w:sz w:val="20"/>
          <w:szCs w:val="28"/>
        </w:rPr>
        <w:t xml:space="preserve"> €)</w:t>
      </w:r>
      <w:r>
        <w:rPr>
          <w:rFonts w:cstheme="minorHAnsi"/>
          <w:sz w:val="20"/>
          <w:szCs w:val="28"/>
        </w:rPr>
        <w:t>.</w:t>
      </w:r>
    </w:p>
    <w:p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rsidR="00F81C9B" w:rsidRDefault="00880A46" w:rsidP="00D36B4E">
      <w:pPr>
        <w:jc w:val="both"/>
        <w:rPr>
          <w:rFonts w:cstheme="minorHAnsi"/>
          <w:sz w:val="18"/>
          <w:szCs w:val="28"/>
        </w:rPr>
      </w:pPr>
      <w:r w:rsidRPr="007124D0">
        <w:rPr>
          <w:rFonts w:cstheme="minorHAnsi"/>
          <w:i/>
          <w:color w:val="1D2956"/>
          <w:sz w:val="18"/>
          <w:szCs w:val="28"/>
        </w:rPr>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rsidR="00F914EC" w:rsidRDefault="00F914EC" w:rsidP="00D36B4E">
      <w:pPr>
        <w:jc w:val="both"/>
        <w:rPr>
          <w:rFonts w:cstheme="minorHAnsi"/>
          <w:sz w:val="18"/>
          <w:szCs w:val="28"/>
        </w:rPr>
      </w:pPr>
    </w:p>
    <w:p w:rsidR="007C059C" w:rsidRDefault="007C059C" w:rsidP="00D36B4E">
      <w:pPr>
        <w:jc w:val="both"/>
        <w:rPr>
          <w:rFonts w:cstheme="minorHAnsi"/>
          <w:sz w:val="18"/>
          <w:szCs w:val="28"/>
        </w:rPr>
      </w:pPr>
    </w:p>
    <w:p w:rsidR="007C059C" w:rsidRDefault="007C059C" w:rsidP="00D36B4E">
      <w:pPr>
        <w:jc w:val="both"/>
        <w:rPr>
          <w:rFonts w:cstheme="minorHAnsi"/>
          <w:sz w:val="18"/>
          <w:szCs w:val="28"/>
        </w:rPr>
      </w:pPr>
    </w:p>
    <w:p w:rsidR="0025161E" w:rsidRDefault="0025161E" w:rsidP="00D36B4E">
      <w:pPr>
        <w:jc w:val="both"/>
        <w:rPr>
          <w:rFonts w:cstheme="minorHAnsi"/>
          <w:sz w:val="18"/>
          <w:szCs w:val="28"/>
        </w:rPr>
      </w:pPr>
    </w:p>
    <w:p w:rsidR="0025161E" w:rsidRDefault="0025161E" w:rsidP="00D36B4E">
      <w:pPr>
        <w:jc w:val="both"/>
        <w:rPr>
          <w:rFonts w:cstheme="minorHAnsi"/>
          <w:sz w:val="18"/>
          <w:szCs w:val="28"/>
        </w:rPr>
      </w:pPr>
    </w:p>
    <w:p w:rsidR="007C059C" w:rsidRDefault="007C059C" w:rsidP="00D36B4E">
      <w:pPr>
        <w:jc w:val="both"/>
        <w:rPr>
          <w:rFonts w:cstheme="minorHAnsi"/>
          <w:sz w:val="18"/>
          <w:szCs w:val="28"/>
        </w:rPr>
      </w:pPr>
    </w:p>
    <w:tbl>
      <w:tblPr>
        <w:tblpPr w:leftFromText="180" w:rightFromText="180" w:vertAnchor="text" w:horzAnchor="margin" w:tblpX="-471" w:tblpY="124"/>
        <w:tblW w:w="11563" w:type="dxa"/>
        <w:tblLook w:val="04A0"/>
      </w:tblPr>
      <w:tblGrid>
        <w:gridCol w:w="1099"/>
        <w:gridCol w:w="885"/>
        <w:gridCol w:w="1758"/>
        <w:gridCol w:w="2622"/>
        <w:gridCol w:w="1271"/>
        <w:gridCol w:w="950"/>
        <w:gridCol w:w="1014"/>
        <w:gridCol w:w="816"/>
        <w:gridCol w:w="1148"/>
      </w:tblGrid>
      <w:tr w:rsidR="00F5718B" w:rsidRPr="00F5718B" w:rsidTr="00C1583F">
        <w:trPr>
          <w:trHeight w:val="427"/>
        </w:trPr>
        <w:tc>
          <w:tcPr>
            <w:tcW w:w="11563" w:type="dxa"/>
            <w:gridSpan w:val="9"/>
            <w:tcBorders>
              <w:top w:val="single" w:sz="12" w:space="0" w:color="4F81BD"/>
              <w:left w:val="single" w:sz="12" w:space="0" w:color="4F81BD"/>
              <w:bottom w:val="single" w:sz="8" w:space="0" w:color="4472C4"/>
              <w:right w:val="single" w:sz="12" w:space="0" w:color="4F81BD"/>
            </w:tcBorders>
            <w:shd w:val="clear" w:color="auto" w:fill="auto"/>
            <w:vAlign w:val="center"/>
            <w:hideMark/>
          </w:tcPr>
          <w:p w:rsidR="00F914EC" w:rsidRPr="00F5718B" w:rsidRDefault="00F914EC" w:rsidP="00C1583F">
            <w:pPr>
              <w:spacing w:after="0" w:line="240" w:lineRule="auto"/>
              <w:jc w:val="center"/>
              <w:rPr>
                <w:rFonts w:ascii="Calibri Light" w:eastAsia="Times New Roman" w:hAnsi="Calibri Light" w:cs="Calibri Light"/>
                <w:b/>
                <w:bCs/>
                <w:color w:val="002060"/>
                <w:sz w:val="18"/>
                <w:szCs w:val="18"/>
                <w:lang w:eastAsia="el-GR"/>
              </w:rPr>
            </w:pPr>
            <w:r w:rsidRPr="00210CAC">
              <w:rPr>
                <w:rFonts w:ascii="Calibri Light" w:eastAsia="Times New Roman" w:hAnsi="Calibri Light" w:cs="Calibri Light"/>
                <w:b/>
                <w:bCs/>
                <w:color w:val="000000" w:themeColor="text1"/>
                <w:sz w:val="18"/>
                <w:szCs w:val="18"/>
                <w:lang w:eastAsia="el-GR"/>
              </w:rPr>
              <w:lastRenderedPageBreak/>
              <w:t>ΤΙΜΟΚΑΤΑΛΟΓΟΣ &amp; ΑΝΑΧΩΡΗΣΕΙΣ ΠΡΟΓΡΑΜΜΑΤΟΣ</w:t>
            </w:r>
          </w:p>
        </w:tc>
      </w:tr>
      <w:tr w:rsidR="00F5718B" w:rsidRPr="00F5718B" w:rsidTr="00BE6729">
        <w:trPr>
          <w:trHeight w:val="405"/>
        </w:trPr>
        <w:tc>
          <w:tcPr>
            <w:tcW w:w="1099" w:type="dxa"/>
            <w:vMerge w:val="restart"/>
            <w:tcBorders>
              <w:top w:val="nil"/>
              <w:left w:val="single" w:sz="12" w:space="0" w:color="4F81BD"/>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ΠΕΡΙΟΔΟΣ</w:t>
            </w:r>
          </w:p>
        </w:tc>
        <w:tc>
          <w:tcPr>
            <w:tcW w:w="885"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ΔΙΑΡΚΕΙΑ</w:t>
            </w:r>
          </w:p>
        </w:tc>
        <w:tc>
          <w:tcPr>
            <w:tcW w:w="1758"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ΑΝΑΧΩΡΗΣΕΙΣ</w:t>
            </w:r>
          </w:p>
        </w:tc>
        <w:tc>
          <w:tcPr>
            <w:tcW w:w="2622"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ΠΤΗΣΕΙΣ</w:t>
            </w:r>
          </w:p>
        </w:tc>
        <w:tc>
          <w:tcPr>
            <w:tcW w:w="1271"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ΞΕΝΟΔΟΧΕΙΑ</w:t>
            </w:r>
          </w:p>
        </w:tc>
        <w:tc>
          <w:tcPr>
            <w:tcW w:w="3928" w:type="dxa"/>
            <w:gridSpan w:val="4"/>
            <w:tcBorders>
              <w:top w:val="single" w:sz="8" w:space="0" w:color="4472C4"/>
              <w:left w:val="nil"/>
              <w:bottom w:val="single" w:sz="8" w:space="0" w:color="4472C4"/>
              <w:right w:val="single" w:sz="12" w:space="0" w:color="4F81BD"/>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ΤΙΜΕΣ ΚΑΤΆ ΑΤΟΜΟ</w:t>
            </w:r>
          </w:p>
        </w:tc>
      </w:tr>
      <w:tr w:rsidR="00F5718B" w:rsidRPr="00F5718B" w:rsidTr="00F5718B">
        <w:trPr>
          <w:trHeight w:val="721"/>
        </w:trPr>
        <w:tc>
          <w:tcPr>
            <w:tcW w:w="1099" w:type="dxa"/>
            <w:vMerge/>
            <w:tcBorders>
              <w:top w:val="nil"/>
              <w:left w:val="single" w:sz="12" w:space="0" w:color="4F81BD"/>
              <w:bottom w:val="single" w:sz="8" w:space="0" w:color="4472C4"/>
              <w:right w:val="single" w:sz="8" w:space="0" w:color="4472C4"/>
            </w:tcBorders>
            <w:vAlign w:val="center"/>
            <w:hideMark/>
          </w:tcPr>
          <w:p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885" w:type="dxa"/>
            <w:vMerge/>
            <w:tcBorders>
              <w:top w:val="nil"/>
              <w:left w:val="single" w:sz="8" w:space="0" w:color="4472C4"/>
              <w:bottom w:val="single" w:sz="8" w:space="0" w:color="4472C4"/>
              <w:right w:val="single" w:sz="8" w:space="0" w:color="4472C4"/>
            </w:tcBorders>
            <w:vAlign w:val="center"/>
            <w:hideMark/>
          </w:tcPr>
          <w:p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758" w:type="dxa"/>
            <w:vMerge/>
            <w:tcBorders>
              <w:top w:val="nil"/>
              <w:left w:val="single" w:sz="8" w:space="0" w:color="4472C4"/>
              <w:bottom w:val="single" w:sz="8" w:space="0" w:color="4472C4"/>
              <w:right w:val="single" w:sz="8" w:space="0" w:color="4472C4"/>
            </w:tcBorders>
            <w:vAlign w:val="center"/>
            <w:hideMark/>
          </w:tcPr>
          <w:p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2622" w:type="dxa"/>
            <w:vMerge/>
            <w:tcBorders>
              <w:top w:val="nil"/>
              <w:left w:val="single" w:sz="8" w:space="0" w:color="4472C4"/>
              <w:bottom w:val="single" w:sz="8" w:space="0" w:color="4472C4"/>
              <w:right w:val="single" w:sz="8" w:space="0" w:color="4472C4"/>
            </w:tcBorders>
            <w:vAlign w:val="center"/>
            <w:hideMark/>
          </w:tcPr>
          <w:p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271" w:type="dxa"/>
            <w:vMerge/>
            <w:tcBorders>
              <w:top w:val="nil"/>
              <w:left w:val="single" w:sz="8" w:space="0" w:color="4472C4"/>
              <w:bottom w:val="single" w:sz="8" w:space="0" w:color="4472C4"/>
              <w:right w:val="single" w:sz="8" w:space="0" w:color="4472C4"/>
            </w:tcBorders>
            <w:vAlign w:val="center"/>
            <w:hideMark/>
          </w:tcPr>
          <w:p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ΕΠΙΒ/ΥΝΣΗ ΜΟΝ/ΝΟΥ</w:t>
            </w:r>
          </w:p>
        </w:tc>
        <w:tc>
          <w:tcPr>
            <w:tcW w:w="816" w:type="dxa"/>
            <w:tcBorders>
              <w:top w:val="nil"/>
              <w:left w:val="nil"/>
              <w:bottom w:val="single" w:sz="8" w:space="0" w:color="4472C4"/>
              <w:right w:val="single" w:sz="8" w:space="0" w:color="4472C4"/>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ΠΑΙΔΙ 2-12 ΣΕ EXTRA ΚΡΕΒΑΤΙ</w:t>
            </w:r>
          </w:p>
        </w:tc>
        <w:tc>
          <w:tcPr>
            <w:tcW w:w="1148" w:type="dxa"/>
            <w:tcBorders>
              <w:top w:val="nil"/>
              <w:left w:val="nil"/>
              <w:bottom w:val="single" w:sz="8" w:space="0" w:color="4472C4"/>
              <w:right w:val="single" w:sz="12" w:space="0" w:color="4F81BD"/>
            </w:tcBorders>
            <w:shd w:val="clear" w:color="auto" w:fill="auto"/>
            <w:vAlign w:val="center"/>
            <w:hideMark/>
          </w:tcPr>
          <w:p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ΦΟΡΟΙ ΑΕΡ.</w:t>
            </w:r>
          </w:p>
        </w:tc>
      </w:tr>
      <w:tr w:rsidR="00AA266C" w:rsidRPr="00F5718B" w:rsidTr="00DE61C3">
        <w:trPr>
          <w:trHeight w:val="1169"/>
        </w:trPr>
        <w:tc>
          <w:tcPr>
            <w:tcW w:w="1099" w:type="dxa"/>
            <w:vMerge w:val="restart"/>
            <w:tcBorders>
              <w:top w:val="single" w:sz="8" w:space="0" w:color="4472C4"/>
              <w:left w:val="single" w:sz="12" w:space="0" w:color="4F81BD"/>
              <w:bottom w:val="single" w:sz="4" w:space="0" w:color="auto"/>
              <w:right w:val="single" w:sz="8" w:space="0" w:color="4472C4"/>
            </w:tcBorders>
            <w:shd w:val="clear" w:color="auto" w:fill="auto"/>
            <w:textDirection w:val="btLr"/>
            <w:vAlign w:val="center"/>
            <w:hideMark/>
          </w:tcPr>
          <w:p w:rsidR="00DE61C3" w:rsidRPr="000D13C7" w:rsidRDefault="000D13C7"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ΠΑΣΧΑ</w:t>
            </w:r>
          </w:p>
          <w:p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p>
        </w:tc>
        <w:tc>
          <w:tcPr>
            <w:tcW w:w="885" w:type="dxa"/>
            <w:vMerge w:val="restart"/>
            <w:tcBorders>
              <w:top w:val="single" w:sz="8" w:space="0" w:color="4472C4"/>
              <w:left w:val="nil"/>
              <w:bottom w:val="single" w:sz="4" w:space="0" w:color="auto"/>
              <w:right w:val="single" w:sz="8" w:space="0" w:color="4472C4"/>
            </w:tcBorders>
            <w:shd w:val="clear" w:color="auto" w:fill="auto"/>
            <w:vAlign w:val="center"/>
            <w:hideMark/>
          </w:tcPr>
          <w:p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5</w:t>
            </w:r>
            <w:r w:rsidRPr="00210CAC">
              <w:rPr>
                <w:rFonts w:ascii="Calibri Light" w:eastAsia="Times New Roman" w:hAnsi="Calibri Light" w:cs="Calibri Light"/>
                <w:b/>
                <w:bCs/>
                <w:color w:val="000000" w:themeColor="text1"/>
                <w:sz w:val="18"/>
                <w:szCs w:val="18"/>
                <w:lang w:eastAsia="el-GR"/>
              </w:rPr>
              <w:t xml:space="preserve"> </w:t>
            </w:r>
            <w:r w:rsidR="00A17405">
              <w:rPr>
                <w:rFonts w:ascii="Calibri Light" w:eastAsia="Times New Roman" w:hAnsi="Calibri Light" w:cs="Calibri Light"/>
                <w:b/>
                <w:bCs/>
                <w:color w:val="000000" w:themeColor="text1"/>
                <w:sz w:val="18"/>
                <w:szCs w:val="18"/>
                <w:lang w:eastAsia="el-GR"/>
              </w:rPr>
              <w:t>η</w:t>
            </w:r>
            <w:r w:rsidRPr="00210CAC">
              <w:rPr>
                <w:rFonts w:ascii="Calibri Light" w:eastAsia="Times New Roman" w:hAnsi="Calibri Light" w:cs="Calibri Light"/>
                <w:b/>
                <w:bCs/>
                <w:color w:val="000000" w:themeColor="text1"/>
                <w:sz w:val="18"/>
                <w:szCs w:val="18"/>
                <w:lang w:eastAsia="el-GR"/>
              </w:rPr>
              <w:t xml:space="preserve">μέρες </w:t>
            </w:r>
          </w:p>
        </w:tc>
        <w:tc>
          <w:tcPr>
            <w:tcW w:w="1758" w:type="dxa"/>
            <w:vMerge w:val="restart"/>
            <w:tcBorders>
              <w:top w:val="nil"/>
              <w:left w:val="nil"/>
              <w:right w:val="single" w:sz="8" w:space="0" w:color="4472C4"/>
            </w:tcBorders>
            <w:shd w:val="clear" w:color="auto" w:fill="auto"/>
            <w:vAlign w:val="center"/>
            <w:hideMark/>
          </w:tcPr>
          <w:p w:rsidR="0025161E" w:rsidRPr="0025161E" w:rsidRDefault="000D13C7"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02-06</w:t>
            </w:r>
            <w:r w:rsidR="009B77E5">
              <w:rPr>
                <w:rFonts w:ascii="Calibri Light" w:eastAsia="Times New Roman" w:hAnsi="Calibri Light" w:cs="Calibri Light"/>
                <w:b/>
                <w:bCs/>
                <w:color w:val="000000" w:themeColor="text1"/>
                <w:sz w:val="18"/>
                <w:szCs w:val="18"/>
                <w:lang w:val="en-US" w:eastAsia="el-GR"/>
              </w:rPr>
              <w:t>/</w:t>
            </w:r>
            <w:r w:rsidR="0025161E">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eastAsia="el-GR"/>
              </w:rPr>
              <w:t>5</w:t>
            </w:r>
            <w:r w:rsidR="0025161E">
              <w:rPr>
                <w:rFonts w:ascii="Calibri Light" w:eastAsia="Times New Roman" w:hAnsi="Calibri Light" w:cs="Calibri Light"/>
                <w:b/>
                <w:bCs/>
                <w:color w:val="000000" w:themeColor="text1"/>
                <w:sz w:val="18"/>
                <w:szCs w:val="18"/>
                <w:lang w:eastAsia="el-GR"/>
              </w:rPr>
              <w:t>/2024</w:t>
            </w:r>
          </w:p>
          <w:p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2622" w:type="dxa"/>
            <w:vMerge w:val="restart"/>
            <w:tcBorders>
              <w:top w:val="nil"/>
              <w:left w:val="nil"/>
              <w:right w:val="single" w:sz="8" w:space="0" w:color="4472C4"/>
            </w:tcBorders>
            <w:shd w:val="clear" w:color="auto" w:fill="auto"/>
            <w:vAlign w:val="center"/>
            <w:hideMark/>
          </w:tcPr>
          <w:p w:rsidR="00AA266C" w:rsidRPr="00210CAC"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Α3 86</w:t>
            </w:r>
            <w:r w:rsidR="000D13C7">
              <w:rPr>
                <w:rFonts w:ascii="Calibri Light" w:eastAsia="Times New Roman" w:hAnsi="Calibri Light" w:cs="Calibri Light"/>
                <w:b/>
                <w:bCs/>
                <w:color w:val="000000" w:themeColor="text1"/>
                <w:sz w:val="18"/>
                <w:szCs w:val="18"/>
                <w:lang w:val="en-US" w:eastAsia="el-GR"/>
              </w:rPr>
              <w:t>6</w:t>
            </w:r>
            <w:r w:rsidRPr="00210CAC">
              <w:rPr>
                <w:rFonts w:ascii="Calibri Light" w:eastAsia="Times New Roman" w:hAnsi="Calibri Light" w:cs="Calibri Light"/>
                <w:b/>
                <w:bCs/>
                <w:color w:val="000000" w:themeColor="text1"/>
                <w:sz w:val="18"/>
                <w:szCs w:val="18"/>
                <w:lang w:val="en-US" w:eastAsia="el-GR"/>
              </w:rPr>
              <w:t xml:space="preserve">  ATH </w:t>
            </w:r>
            <w:r w:rsidR="000D13C7">
              <w:rPr>
                <w:rFonts w:ascii="Calibri Light" w:eastAsia="Times New Roman" w:hAnsi="Calibri Light" w:cs="Calibri Light"/>
                <w:b/>
                <w:bCs/>
                <w:color w:val="000000" w:themeColor="text1"/>
                <w:sz w:val="18"/>
                <w:szCs w:val="18"/>
                <w:lang w:val="en-US" w:eastAsia="el-GR"/>
              </w:rPr>
              <w:t>16</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10</w:t>
            </w:r>
            <w:r w:rsidRPr="00210CAC">
              <w:rPr>
                <w:rFonts w:ascii="Calibri Light" w:eastAsia="Times New Roman" w:hAnsi="Calibri Light" w:cs="Calibri Light"/>
                <w:b/>
                <w:bCs/>
                <w:color w:val="000000" w:themeColor="text1"/>
                <w:sz w:val="18"/>
                <w:szCs w:val="18"/>
                <w:lang w:val="en-US" w:eastAsia="el-GR"/>
              </w:rPr>
              <w:t xml:space="preserve"> -  PRG </w:t>
            </w:r>
            <w:r w:rsidR="003D4808" w:rsidRPr="00653B3E">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val="en-US" w:eastAsia="el-GR"/>
              </w:rPr>
              <w:t>1</w:t>
            </w:r>
            <w:r w:rsidR="000D13C7">
              <w:rPr>
                <w:rFonts w:ascii="Calibri Light" w:eastAsia="Times New Roman" w:hAnsi="Calibri Light" w:cs="Calibri Light"/>
                <w:b/>
                <w:bCs/>
                <w:color w:val="000000" w:themeColor="text1"/>
                <w:sz w:val="18"/>
                <w:szCs w:val="18"/>
                <w:lang w:val="en-US" w:eastAsia="el-GR"/>
              </w:rPr>
              <w:t>7</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4</w:t>
            </w:r>
            <w:r w:rsidRPr="00210CAC">
              <w:rPr>
                <w:rFonts w:ascii="Calibri Light" w:eastAsia="Times New Roman" w:hAnsi="Calibri Light" w:cs="Calibri Light"/>
                <w:b/>
                <w:bCs/>
                <w:color w:val="000000" w:themeColor="text1"/>
                <w:sz w:val="18"/>
                <w:szCs w:val="18"/>
                <w:lang w:val="en-US" w:eastAsia="el-GR"/>
              </w:rPr>
              <w:t xml:space="preserve">5 </w:t>
            </w:r>
          </w:p>
          <w:p w:rsidR="00AA266C" w:rsidRPr="00612106"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A3 867  PRG 1</w:t>
            </w:r>
            <w:r w:rsidR="000D13C7">
              <w:rPr>
                <w:rFonts w:ascii="Calibri Light" w:eastAsia="Times New Roman" w:hAnsi="Calibri Light" w:cs="Calibri Light"/>
                <w:b/>
                <w:bCs/>
                <w:color w:val="000000" w:themeColor="text1"/>
                <w:sz w:val="18"/>
                <w:szCs w:val="18"/>
                <w:lang w:val="en-US" w:eastAsia="el-GR"/>
              </w:rPr>
              <w:t>8</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4</w:t>
            </w:r>
            <w:r w:rsidR="004D51F7" w:rsidRPr="00612106">
              <w:rPr>
                <w:rFonts w:ascii="Calibri Light" w:eastAsia="Times New Roman" w:hAnsi="Calibri Light" w:cs="Calibri Light"/>
                <w:b/>
                <w:bCs/>
                <w:color w:val="000000" w:themeColor="text1"/>
                <w:sz w:val="18"/>
                <w:szCs w:val="18"/>
                <w:lang w:val="en-US" w:eastAsia="el-GR"/>
              </w:rPr>
              <w:t>0</w:t>
            </w:r>
            <w:r w:rsidRPr="00210CAC">
              <w:rPr>
                <w:rFonts w:ascii="Calibri Light" w:eastAsia="Times New Roman" w:hAnsi="Calibri Light" w:cs="Calibri Light"/>
                <w:b/>
                <w:bCs/>
                <w:color w:val="000000" w:themeColor="text1"/>
                <w:sz w:val="18"/>
                <w:szCs w:val="18"/>
                <w:lang w:val="en-US" w:eastAsia="el-GR"/>
              </w:rPr>
              <w:t xml:space="preserve"> – ATH  </w:t>
            </w:r>
            <w:r w:rsidR="004D51F7" w:rsidRPr="00612106">
              <w:rPr>
                <w:rFonts w:ascii="Calibri Light" w:eastAsia="Times New Roman" w:hAnsi="Calibri Light" w:cs="Calibri Light"/>
                <w:b/>
                <w:bCs/>
                <w:color w:val="000000" w:themeColor="text1"/>
                <w:sz w:val="18"/>
                <w:szCs w:val="18"/>
                <w:lang w:val="en-US" w:eastAsia="el-GR"/>
              </w:rPr>
              <w:t>2</w:t>
            </w:r>
            <w:r w:rsidR="000D13C7">
              <w:rPr>
                <w:rFonts w:ascii="Calibri Light" w:eastAsia="Times New Roman" w:hAnsi="Calibri Light" w:cs="Calibri Light"/>
                <w:b/>
                <w:bCs/>
                <w:color w:val="000000" w:themeColor="text1"/>
                <w:sz w:val="18"/>
                <w:szCs w:val="18"/>
                <w:lang w:val="en-US" w:eastAsia="el-GR"/>
              </w:rPr>
              <w:t>2</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1</w:t>
            </w:r>
            <w:r w:rsidR="004D51F7" w:rsidRPr="00612106">
              <w:rPr>
                <w:rFonts w:ascii="Calibri Light" w:eastAsia="Times New Roman" w:hAnsi="Calibri Light" w:cs="Calibri Light"/>
                <w:b/>
                <w:bCs/>
                <w:color w:val="000000" w:themeColor="text1"/>
                <w:sz w:val="18"/>
                <w:szCs w:val="18"/>
                <w:lang w:val="en-US" w:eastAsia="el-GR"/>
              </w:rPr>
              <w:t>0</w:t>
            </w:r>
          </w:p>
        </w:tc>
        <w:tc>
          <w:tcPr>
            <w:tcW w:w="1271" w:type="dxa"/>
            <w:tcBorders>
              <w:top w:val="nil"/>
              <w:left w:val="nil"/>
              <w:bottom w:val="nil"/>
              <w:right w:val="single" w:sz="8" w:space="0" w:color="4472C4"/>
            </w:tcBorders>
            <w:shd w:val="clear" w:color="auto" w:fill="auto"/>
            <w:vAlign w:val="center"/>
            <w:hideMark/>
          </w:tcPr>
          <w:p w:rsidR="00AA266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HOTEL DIPLOMAT 4*</w:t>
            </w:r>
          </w:p>
          <w:p w:rsidR="004A03AC" w:rsidRPr="00210CAC" w:rsidRDefault="004A03A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or similar</w:t>
            </w:r>
          </w:p>
          <w:p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950" w:type="dxa"/>
            <w:tcBorders>
              <w:top w:val="nil"/>
              <w:left w:val="nil"/>
              <w:right w:val="single" w:sz="8" w:space="0" w:color="4472C4"/>
            </w:tcBorders>
            <w:shd w:val="clear" w:color="auto" w:fill="auto"/>
            <w:vAlign w:val="center"/>
            <w:hideMark/>
          </w:tcPr>
          <w:p w:rsidR="00AA266C"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625 </w:t>
            </w:r>
            <w:r w:rsidR="00AA266C" w:rsidRPr="00210CAC">
              <w:rPr>
                <w:rFonts w:ascii="Calibri Light" w:eastAsia="Times New Roman" w:hAnsi="Calibri Light" w:cs="Calibri Light"/>
                <w:b/>
                <w:bCs/>
                <w:color w:val="000000" w:themeColor="text1"/>
                <w:sz w:val="18"/>
                <w:szCs w:val="18"/>
                <w:lang w:eastAsia="el-GR"/>
              </w:rPr>
              <w:t>€</w:t>
            </w:r>
          </w:p>
        </w:tc>
        <w:tc>
          <w:tcPr>
            <w:tcW w:w="1014" w:type="dxa"/>
            <w:tcBorders>
              <w:top w:val="nil"/>
              <w:left w:val="nil"/>
              <w:bottom w:val="nil"/>
              <w:right w:val="single" w:sz="8" w:space="0" w:color="4472C4"/>
            </w:tcBorders>
            <w:vAlign w:val="center"/>
            <w:hideMark/>
          </w:tcPr>
          <w:p w:rsidR="00AA266C"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220 </w:t>
            </w:r>
            <w:r w:rsidR="00AA266C" w:rsidRPr="00210CAC">
              <w:rPr>
                <w:rFonts w:ascii="Calibri Light" w:eastAsia="Times New Roman" w:hAnsi="Calibri Light" w:cs="Calibri Light"/>
                <w:b/>
                <w:bCs/>
                <w:color w:val="000000" w:themeColor="text1"/>
                <w:sz w:val="18"/>
                <w:szCs w:val="18"/>
                <w:lang w:eastAsia="el-GR"/>
              </w:rPr>
              <w:t>€</w:t>
            </w:r>
          </w:p>
        </w:tc>
        <w:tc>
          <w:tcPr>
            <w:tcW w:w="816" w:type="dxa"/>
            <w:tcBorders>
              <w:top w:val="nil"/>
              <w:left w:val="nil"/>
              <w:right w:val="single" w:sz="8" w:space="0" w:color="4472C4"/>
            </w:tcBorders>
            <w:shd w:val="clear" w:color="auto" w:fill="auto"/>
            <w:vAlign w:val="center"/>
            <w:hideMark/>
          </w:tcPr>
          <w:p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0C3415">
              <w:rPr>
                <w:rFonts w:ascii="Calibri Light" w:eastAsia="Times New Roman" w:hAnsi="Calibri Light" w:cs="Calibri Light"/>
                <w:b/>
                <w:bCs/>
                <w:color w:val="000000" w:themeColor="text1"/>
                <w:sz w:val="18"/>
                <w:szCs w:val="18"/>
                <w:lang w:val="en-US" w:eastAsia="el-GR"/>
              </w:rPr>
              <w:t xml:space="preserve">545 </w:t>
            </w:r>
            <w:r w:rsidRPr="00210CAC">
              <w:rPr>
                <w:rFonts w:ascii="Calibri Light" w:eastAsia="Times New Roman" w:hAnsi="Calibri Light" w:cs="Calibri Light"/>
                <w:b/>
                <w:bCs/>
                <w:color w:val="000000" w:themeColor="text1"/>
                <w:sz w:val="18"/>
                <w:szCs w:val="18"/>
                <w:lang w:eastAsia="el-GR"/>
              </w:rPr>
              <w:t>€</w:t>
            </w:r>
          </w:p>
        </w:tc>
        <w:tc>
          <w:tcPr>
            <w:tcW w:w="1148" w:type="dxa"/>
            <w:vMerge w:val="restart"/>
            <w:tcBorders>
              <w:top w:val="single" w:sz="8" w:space="0" w:color="4472C4"/>
              <w:left w:val="nil"/>
              <w:bottom w:val="single" w:sz="4" w:space="0" w:color="auto"/>
              <w:right w:val="single" w:sz="12" w:space="0" w:color="4F81BD"/>
            </w:tcBorders>
            <w:shd w:val="clear" w:color="auto" w:fill="auto"/>
            <w:vAlign w:val="center"/>
            <w:hideMark/>
          </w:tcPr>
          <w:p w:rsidR="00AA266C" w:rsidRPr="00210CAC" w:rsidRDefault="0025161E"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20</w:t>
            </w:r>
            <w:r w:rsidR="001F5B9A">
              <w:rPr>
                <w:rFonts w:ascii="Calibri Light" w:eastAsia="Times New Roman" w:hAnsi="Calibri Light" w:cs="Calibri Light"/>
                <w:b/>
                <w:bCs/>
                <w:color w:val="000000" w:themeColor="text1"/>
                <w:sz w:val="18"/>
                <w:szCs w:val="18"/>
                <w:lang w:eastAsia="el-GR"/>
              </w:rPr>
              <w:t>0</w:t>
            </w:r>
            <w:r w:rsidR="00AA266C" w:rsidRPr="00210CAC">
              <w:rPr>
                <w:rFonts w:ascii="Calibri Light" w:eastAsia="Times New Roman" w:hAnsi="Calibri Light" w:cs="Calibri Light"/>
                <w:b/>
                <w:bCs/>
                <w:color w:val="000000" w:themeColor="text1"/>
                <w:sz w:val="18"/>
                <w:szCs w:val="18"/>
                <w:lang w:eastAsia="el-GR"/>
              </w:rPr>
              <w:t xml:space="preserve"> €</w:t>
            </w:r>
          </w:p>
        </w:tc>
      </w:tr>
      <w:tr w:rsidR="00DE61C3" w:rsidRPr="00F5718B" w:rsidTr="0072720C">
        <w:trPr>
          <w:trHeight w:val="1258"/>
        </w:trPr>
        <w:tc>
          <w:tcPr>
            <w:tcW w:w="1099" w:type="dxa"/>
            <w:vMerge/>
            <w:tcBorders>
              <w:left w:val="single" w:sz="12" w:space="0" w:color="4F81BD"/>
              <w:bottom w:val="single" w:sz="4" w:space="0" w:color="auto"/>
              <w:right w:val="single" w:sz="8" w:space="0" w:color="4472C4"/>
            </w:tcBorders>
            <w:shd w:val="clear" w:color="auto" w:fill="auto"/>
            <w:textDirection w:val="btLr"/>
            <w:vAlign w:val="center"/>
          </w:tcPr>
          <w:p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885" w:type="dxa"/>
            <w:vMerge/>
            <w:tcBorders>
              <w:left w:val="nil"/>
              <w:bottom w:val="single" w:sz="4" w:space="0" w:color="auto"/>
              <w:right w:val="single" w:sz="8" w:space="0" w:color="4472C4"/>
            </w:tcBorders>
            <w:shd w:val="clear" w:color="auto" w:fill="auto"/>
            <w:vAlign w:val="center"/>
          </w:tcPr>
          <w:p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758" w:type="dxa"/>
            <w:vMerge/>
            <w:tcBorders>
              <w:left w:val="nil"/>
              <w:right w:val="single" w:sz="8" w:space="0" w:color="4472C4"/>
            </w:tcBorders>
            <w:shd w:val="clear" w:color="auto" w:fill="auto"/>
            <w:vAlign w:val="center"/>
          </w:tcPr>
          <w:p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2622" w:type="dxa"/>
            <w:vMerge/>
            <w:tcBorders>
              <w:left w:val="nil"/>
              <w:right w:val="single" w:sz="8" w:space="0" w:color="4472C4"/>
            </w:tcBorders>
            <w:shd w:val="clear" w:color="auto" w:fill="auto"/>
            <w:vAlign w:val="center"/>
          </w:tcPr>
          <w:p w:rsidR="00DE61C3" w:rsidRPr="00F5718B" w:rsidRDefault="00DE61C3" w:rsidP="00C1583F">
            <w:pPr>
              <w:spacing w:after="0" w:line="240" w:lineRule="auto"/>
              <w:rPr>
                <w:rFonts w:ascii="Calibri Light" w:eastAsia="Times New Roman" w:hAnsi="Calibri Light" w:cs="Calibri Light"/>
                <w:b/>
                <w:bCs/>
                <w:color w:val="002060"/>
                <w:sz w:val="18"/>
                <w:szCs w:val="18"/>
                <w:lang w:val="en-US" w:eastAsia="el-GR"/>
              </w:rPr>
            </w:pPr>
          </w:p>
        </w:tc>
        <w:tc>
          <w:tcPr>
            <w:tcW w:w="1271" w:type="dxa"/>
            <w:tcBorders>
              <w:top w:val="nil"/>
              <w:left w:val="nil"/>
              <w:right w:val="single" w:sz="8" w:space="0" w:color="4472C4"/>
            </w:tcBorders>
            <w:shd w:val="clear" w:color="auto" w:fill="auto"/>
            <w:vAlign w:val="center"/>
          </w:tcPr>
          <w:p w:rsidR="00DE61C3" w:rsidRPr="0025161E"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HOTEL 987</w:t>
            </w:r>
            <w:r w:rsidR="004A03AC">
              <w:rPr>
                <w:rFonts w:ascii="Calibri Light" w:eastAsia="Times New Roman" w:hAnsi="Calibri Light" w:cs="Calibri Light"/>
                <w:b/>
                <w:bCs/>
                <w:color w:val="000000" w:themeColor="text1"/>
                <w:sz w:val="18"/>
                <w:szCs w:val="18"/>
                <w:lang w:val="en-US" w:eastAsia="el-GR"/>
              </w:rPr>
              <w:t xml:space="preserve"> 4*</w:t>
            </w:r>
            <w:r w:rsidRPr="00210CAC">
              <w:rPr>
                <w:rFonts w:ascii="Calibri Light" w:eastAsia="Times New Roman" w:hAnsi="Calibri Light" w:cs="Calibri Light"/>
                <w:b/>
                <w:bCs/>
                <w:color w:val="000000" w:themeColor="text1"/>
                <w:sz w:val="18"/>
                <w:szCs w:val="18"/>
                <w:lang w:val="en-US" w:eastAsia="el-GR"/>
              </w:rPr>
              <w:t xml:space="preserve"> or </w:t>
            </w:r>
            <w:r>
              <w:rPr>
                <w:rFonts w:ascii="Calibri Light" w:eastAsia="Times New Roman" w:hAnsi="Calibri Light" w:cs="Calibri Light"/>
                <w:b/>
                <w:bCs/>
                <w:color w:val="000000" w:themeColor="text1"/>
                <w:sz w:val="18"/>
                <w:szCs w:val="18"/>
                <w:lang w:eastAsia="el-GR"/>
              </w:rPr>
              <w:t>similar</w:t>
            </w:r>
          </w:p>
          <w:p w:rsidR="00DE61C3" w:rsidRPr="0025161E" w:rsidRDefault="00DE61C3" w:rsidP="00950863">
            <w:pPr>
              <w:spacing w:after="0" w:line="240" w:lineRule="auto"/>
              <w:jc w:val="center"/>
              <w:rPr>
                <w:rFonts w:ascii="Calibri Light" w:eastAsia="Times New Roman" w:hAnsi="Calibri Light" w:cs="Calibri Light"/>
                <w:b/>
                <w:bCs/>
                <w:color w:val="000000" w:themeColor="text1"/>
                <w:sz w:val="18"/>
                <w:szCs w:val="18"/>
                <w:lang w:eastAsia="el-GR"/>
              </w:rPr>
            </w:pPr>
          </w:p>
        </w:tc>
        <w:tc>
          <w:tcPr>
            <w:tcW w:w="950" w:type="dxa"/>
            <w:tcBorders>
              <w:top w:val="nil"/>
              <w:left w:val="nil"/>
              <w:right w:val="single" w:sz="8" w:space="0" w:color="4472C4"/>
            </w:tcBorders>
            <w:shd w:val="clear" w:color="auto" w:fill="auto"/>
            <w:vAlign w:val="center"/>
          </w:tcPr>
          <w:p w:rsidR="00DE61C3"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665 </w:t>
            </w:r>
            <w:r w:rsidR="00DE61C3" w:rsidRPr="00210CAC">
              <w:rPr>
                <w:rFonts w:ascii="Calibri Light" w:eastAsia="Times New Roman" w:hAnsi="Calibri Light" w:cs="Calibri Light"/>
                <w:b/>
                <w:bCs/>
                <w:color w:val="000000" w:themeColor="text1"/>
                <w:sz w:val="18"/>
                <w:szCs w:val="18"/>
                <w:lang w:eastAsia="el-GR"/>
              </w:rPr>
              <w:t>€</w:t>
            </w:r>
          </w:p>
          <w:p w:rsidR="00DE61C3" w:rsidRPr="00210CAC" w:rsidRDefault="00DE61C3" w:rsidP="009B4D67">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p>
        </w:tc>
        <w:tc>
          <w:tcPr>
            <w:tcW w:w="1014" w:type="dxa"/>
            <w:tcBorders>
              <w:top w:val="nil"/>
              <w:left w:val="nil"/>
              <w:right w:val="single" w:sz="8" w:space="0" w:color="4472C4"/>
            </w:tcBorders>
            <w:vAlign w:val="center"/>
          </w:tcPr>
          <w:p w:rsidR="00DE61C3"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280 </w:t>
            </w:r>
            <w:r w:rsidR="00DE61C3" w:rsidRPr="00210CAC">
              <w:rPr>
                <w:rFonts w:ascii="Calibri Light" w:eastAsia="Times New Roman" w:hAnsi="Calibri Light" w:cs="Calibri Light"/>
                <w:b/>
                <w:bCs/>
                <w:color w:val="000000" w:themeColor="text1"/>
                <w:sz w:val="18"/>
                <w:szCs w:val="18"/>
                <w:lang w:eastAsia="el-GR"/>
              </w:rPr>
              <w:t>€</w:t>
            </w:r>
          </w:p>
          <w:p w:rsidR="00DE61C3" w:rsidRPr="00210CAC" w:rsidRDefault="00DE61C3" w:rsidP="00BD7A1C">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816" w:type="dxa"/>
            <w:tcBorders>
              <w:top w:val="nil"/>
              <w:left w:val="nil"/>
              <w:right w:val="single" w:sz="8" w:space="0" w:color="4472C4"/>
            </w:tcBorders>
            <w:shd w:val="clear" w:color="auto" w:fill="auto"/>
            <w:vAlign w:val="center"/>
          </w:tcPr>
          <w:p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0C3415">
              <w:rPr>
                <w:rFonts w:ascii="Calibri Light" w:eastAsia="Times New Roman" w:hAnsi="Calibri Light" w:cs="Calibri Light"/>
                <w:b/>
                <w:bCs/>
                <w:color w:val="000000" w:themeColor="text1"/>
                <w:sz w:val="18"/>
                <w:szCs w:val="18"/>
                <w:lang w:val="en-US" w:eastAsia="el-GR"/>
              </w:rPr>
              <w:t xml:space="preserve">565 </w:t>
            </w:r>
            <w:r w:rsidRPr="00210CAC">
              <w:rPr>
                <w:rFonts w:ascii="Calibri Light" w:eastAsia="Times New Roman" w:hAnsi="Calibri Light" w:cs="Calibri Light"/>
                <w:b/>
                <w:bCs/>
                <w:color w:val="000000" w:themeColor="text1"/>
                <w:sz w:val="18"/>
                <w:szCs w:val="18"/>
                <w:lang w:eastAsia="el-GR"/>
              </w:rPr>
              <w:t>€</w:t>
            </w:r>
          </w:p>
          <w:p w:rsidR="00DE61C3" w:rsidRPr="00210CAC" w:rsidRDefault="00DE61C3" w:rsidP="0072720C">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p>
        </w:tc>
        <w:tc>
          <w:tcPr>
            <w:tcW w:w="1148" w:type="dxa"/>
            <w:vMerge/>
            <w:tcBorders>
              <w:left w:val="nil"/>
              <w:bottom w:val="single" w:sz="4" w:space="0" w:color="auto"/>
              <w:right w:val="single" w:sz="12" w:space="0" w:color="4F81BD"/>
            </w:tcBorders>
            <w:shd w:val="clear" w:color="auto" w:fill="auto"/>
            <w:vAlign w:val="center"/>
          </w:tcPr>
          <w:p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p>
        </w:tc>
      </w:tr>
    </w:tbl>
    <w:p w:rsidR="00F914EC" w:rsidRPr="006C36EC" w:rsidRDefault="00F914EC" w:rsidP="00D36B4E">
      <w:pPr>
        <w:jc w:val="both"/>
        <w:rPr>
          <w:rFonts w:cstheme="minorHAnsi"/>
          <w:sz w:val="18"/>
          <w:szCs w:val="28"/>
          <w:lang w:val="en-US"/>
        </w:rPr>
      </w:pPr>
    </w:p>
    <w:sectPr w:rsidR="00F914EC" w:rsidRPr="006C36EC" w:rsidSect="00A03C92">
      <w:footerReference w:type="default" r:id="rId8"/>
      <w:pgSz w:w="11906" w:h="16838"/>
      <w:pgMar w:top="426"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09" w:rsidRDefault="00BF1A09" w:rsidP="00FD12DC">
      <w:pPr>
        <w:spacing w:after="0" w:line="240" w:lineRule="auto"/>
      </w:pPr>
      <w:r>
        <w:separator/>
      </w:r>
    </w:p>
  </w:endnote>
  <w:endnote w:type="continuationSeparator" w:id="0">
    <w:p w:rsidR="00BF1A09" w:rsidRDefault="00BF1A09" w:rsidP="00FD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DC" w:rsidRPr="00FD12DC" w:rsidRDefault="00FD12DC" w:rsidP="00FD12DC">
    <w:pPr>
      <w:pStyle w:val="a7"/>
      <w:jc w:val="center"/>
      <w:rPr>
        <w:rFonts w:ascii="Roboto Slab" w:hAnsi="Roboto Slab"/>
        <w:color w:val="1D2956"/>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09" w:rsidRDefault="00BF1A09" w:rsidP="00FD12DC">
      <w:pPr>
        <w:spacing w:after="0" w:line="240" w:lineRule="auto"/>
      </w:pPr>
      <w:r>
        <w:separator/>
      </w:r>
    </w:p>
  </w:footnote>
  <w:footnote w:type="continuationSeparator" w:id="0">
    <w:p w:rsidR="00BF1A09" w:rsidRDefault="00BF1A09" w:rsidP="00FD1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25pt;height:122.25pt" o:bullet="t">
        <v:imagedata r:id="rId1" o:title="tick"/>
      </v:shape>
    </w:pict>
  </w:numPicBullet>
  <w:numPicBullet w:numPicBulletId="1">
    <w:pict>
      <v:shape id="_x0000_i1029" type="#_x0000_t75" style="width:7.5pt;height:7.5pt" o:bullet="t">
        <v:imagedata r:id="rId2" o:title="j0115844"/>
      </v:shape>
    </w:pict>
  </w:numPicBullet>
  <w:abstractNum w:abstractNumId="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C0440"/>
    <w:rsid w:val="000C3415"/>
    <w:rsid w:val="000D13C7"/>
    <w:rsid w:val="000F3EF5"/>
    <w:rsid w:val="001129A2"/>
    <w:rsid w:val="001235B2"/>
    <w:rsid w:val="00137389"/>
    <w:rsid w:val="00145122"/>
    <w:rsid w:val="001543D7"/>
    <w:rsid w:val="00164F8E"/>
    <w:rsid w:val="00184644"/>
    <w:rsid w:val="00187C9F"/>
    <w:rsid w:val="00194928"/>
    <w:rsid w:val="001B2832"/>
    <w:rsid w:val="001D22B2"/>
    <w:rsid w:val="001E2B14"/>
    <w:rsid w:val="001F5B9A"/>
    <w:rsid w:val="001F77DB"/>
    <w:rsid w:val="00210CAC"/>
    <w:rsid w:val="00240944"/>
    <w:rsid w:val="0024285F"/>
    <w:rsid w:val="0025161E"/>
    <w:rsid w:val="002B3FA4"/>
    <w:rsid w:val="002D0788"/>
    <w:rsid w:val="002D205F"/>
    <w:rsid w:val="002E76AB"/>
    <w:rsid w:val="00302098"/>
    <w:rsid w:val="00314F30"/>
    <w:rsid w:val="003518EB"/>
    <w:rsid w:val="003667A9"/>
    <w:rsid w:val="003731D4"/>
    <w:rsid w:val="00396A8B"/>
    <w:rsid w:val="003D4808"/>
    <w:rsid w:val="003F2FDE"/>
    <w:rsid w:val="004137CF"/>
    <w:rsid w:val="00427A74"/>
    <w:rsid w:val="00475B5B"/>
    <w:rsid w:val="004766E5"/>
    <w:rsid w:val="004A03AC"/>
    <w:rsid w:val="004B5D44"/>
    <w:rsid w:val="004C39A4"/>
    <w:rsid w:val="004D51F7"/>
    <w:rsid w:val="004E0389"/>
    <w:rsid w:val="004F6A3A"/>
    <w:rsid w:val="005219DB"/>
    <w:rsid w:val="005224FF"/>
    <w:rsid w:val="00527A3A"/>
    <w:rsid w:val="005347D1"/>
    <w:rsid w:val="0055330F"/>
    <w:rsid w:val="005D38E0"/>
    <w:rsid w:val="00601F6D"/>
    <w:rsid w:val="00612106"/>
    <w:rsid w:val="006166E3"/>
    <w:rsid w:val="00623BED"/>
    <w:rsid w:val="0063264A"/>
    <w:rsid w:val="006445A4"/>
    <w:rsid w:val="00653B3E"/>
    <w:rsid w:val="00690024"/>
    <w:rsid w:val="006924EF"/>
    <w:rsid w:val="006C36EC"/>
    <w:rsid w:val="006E42FF"/>
    <w:rsid w:val="006E4A34"/>
    <w:rsid w:val="00706617"/>
    <w:rsid w:val="007124D0"/>
    <w:rsid w:val="00722E56"/>
    <w:rsid w:val="007356A2"/>
    <w:rsid w:val="00744A14"/>
    <w:rsid w:val="00773AAA"/>
    <w:rsid w:val="007C059C"/>
    <w:rsid w:val="007C4087"/>
    <w:rsid w:val="007E5CFF"/>
    <w:rsid w:val="0080208A"/>
    <w:rsid w:val="00806C7F"/>
    <w:rsid w:val="008508FB"/>
    <w:rsid w:val="00880A46"/>
    <w:rsid w:val="00883ACB"/>
    <w:rsid w:val="0088415A"/>
    <w:rsid w:val="008A1C46"/>
    <w:rsid w:val="008B2980"/>
    <w:rsid w:val="008D4EEB"/>
    <w:rsid w:val="00910824"/>
    <w:rsid w:val="0093537A"/>
    <w:rsid w:val="009406AE"/>
    <w:rsid w:val="00942F91"/>
    <w:rsid w:val="009A1700"/>
    <w:rsid w:val="009B77E5"/>
    <w:rsid w:val="009C2EF9"/>
    <w:rsid w:val="009E5C47"/>
    <w:rsid w:val="009F3332"/>
    <w:rsid w:val="00A031A1"/>
    <w:rsid w:val="00A03C92"/>
    <w:rsid w:val="00A17405"/>
    <w:rsid w:val="00A5374A"/>
    <w:rsid w:val="00A569B4"/>
    <w:rsid w:val="00A81193"/>
    <w:rsid w:val="00A975F4"/>
    <w:rsid w:val="00AA266C"/>
    <w:rsid w:val="00AB6016"/>
    <w:rsid w:val="00AC5090"/>
    <w:rsid w:val="00AF57D1"/>
    <w:rsid w:val="00AF650D"/>
    <w:rsid w:val="00B55008"/>
    <w:rsid w:val="00B64A60"/>
    <w:rsid w:val="00B81BB2"/>
    <w:rsid w:val="00BB2E40"/>
    <w:rsid w:val="00BB700D"/>
    <w:rsid w:val="00BC2160"/>
    <w:rsid w:val="00BD76EC"/>
    <w:rsid w:val="00BE107D"/>
    <w:rsid w:val="00BE6729"/>
    <w:rsid w:val="00BF1A09"/>
    <w:rsid w:val="00BF4879"/>
    <w:rsid w:val="00C13680"/>
    <w:rsid w:val="00C1583F"/>
    <w:rsid w:val="00C2498A"/>
    <w:rsid w:val="00C359CB"/>
    <w:rsid w:val="00C44910"/>
    <w:rsid w:val="00C611BD"/>
    <w:rsid w:val="00C768B3"/>
    <w:rsid w:val="00C86D69"/>
    <w:rsid w:val="00D31D07"/>
    <w:rsid w:val="00D36B4E"/>
    <w:rsid w:val="00D712EE"/>
    <w:rsid w:val="00D72F71"/>
    <w:rsid w:val="00D93931"/>
    <w:rsid w:val="00D9740A"/>
    <w:rsid w:val="00DB4CD0"/>
    <w:rsid w:val="00DE61C3"/>
    <w:rsid w:val="00E04A63"/>
    <w:rsid w:val="00E070DA"/>
    <w:rsid w:val="00E140CD"/>
    <w:rsid w:val="00E26F8B"/>
    <w:rsid w:val="00E37D5C"/>
    <w:rsid w:val="00E416D6"/>
    <w:rsid w:val="00EC4A8C"/>
    <w:rsid w:val="00EC53F7"/>
    <w:rsid w:val="00EC7301"/>
    <w:rsid w:val="00EF4FFF"/>
    <w:rsid w:val="00F04BE8"/>
    <w:rsid w:val="00F17AD1"/>
    <w:rsid w:val="00F41EEC"/>
    <w:rsid w:val="00F5718B"/>
    <w:rsid w:val="00F6464F"/>
    <w:rsid w:val="00F76A50"/>
    <w:rsid w:val="00F80FCB"/>
    <w:rsid w:val="00F81C9B"/>
    <w:rsid w:val="00F914EC"/>
    <w:rsid w:val="00FD12DC"/>
    <w:rsid w:val="00FD471F"/>
    <w:rsid w:val="00FD55F9"/>
    <w:rsid w:val="00FE4B89"/>
    <w:rsid w:val="00FF17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5290</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sffpatra110</cp:lastModifiedBy>
  <cp:revision>2</cp:revision>
  <cp:lastPrinted>2015-05-20T13:10:00Z</cp:lastPrinted>
  <dcterms:created xsi:type="dcterms:W3CDTF">2024-02-06T10:28:00Z</dcterms:created>
  <dcterms:modified xsi:type="dcterms:W3CDTF">2024-02-06T10:28:00Z</dcterms:modified>
</cp:coreProperties>
</file>