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8" w:rsidRDefault="00255C18" w:rsidP="00982950">
      <w:pPr>
        <w:jc w:val="center"/>
        <w:rPr>
          <w:rFonts w:ascii="Calibri" w:hAnsi="Calibri" w:cs="Tahoma"/>
          <w:b/>
          <w:color w:val="BF4E14" w:themeColor="accent2" w:themeShade="BF"/>
          <w:sz w:val="40"/>
          <w:szCs w:val="40"/>
        </w:rPr>
      </w:pPr>
      <w:r>
        <w:rPr>
          <w:rFonts w:ascii="Calibri" w:hAnsi="Calibri" w:cs="Tahoma"/>
          <w:b/>
          <w:noProof/>
          <w:color w:val="BF4E14" w:themeColor="accent2" w:themeShade="BF"/>
          <w:sz w:val="40"/>
          <w:szCs w:val="40"/>
        </w:rPr>
        <w:drawing>
          <wp:inline distT="0" distB="0" distL="0" distR="0">
            <wp:extent cx="3362122" cy="1285875"/>
            <wp:effectExtent l="19050" t="0" r="0" b="0"/>
            <wp:docPr id="1" name="0 - Εικόνα" descr="FASTRAVEL LOGO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RAVEL LOGO ORIGINAL.JPG"/>
                    <pic:cNvPicPr/>
                  </pic:nvPicPr>
                  <pic:blipFill>
                    <a:blip r:embed="rId8" cstate="print"/>
                    <a:stretch>
                      <a:fillRect/>
                    </a:stretch>
                  </pic:blipFill>
                  <pic:spPr>
                    <a:xfrm>
                      <a:off x="0" y="0"/>
                      <a:ext cx="3371088" cy="1289304"/>
                    </a:xfrm>
                    <a:prstGeom prst="rect">
                      <a:avLst/>
                    </a:prstGeom>
                  </pic:spPr>
                </pic:pic>
              </a:graphicData>
            </a:graphic>
          </wp:inline>
        </w:drawing>
      </w:r>
    </w:p>
    <w:p w:rsidR="00982950" w:rsidRDefault="00982950" w:rsidP="00982950">
      <w:pPr>
        <w:jc w:val="center"/>
        <w:rPr>
          <w:rFonts w:ascii="Calibri" w:hAnsi="Calibri" w:cs="Tahoma"/>
          <w:b/>
          <w:color w:val="BF4E14" w:themeColor="accent2" w:themeShade="BF"/>
          <w:sz w:val="40"/>
          <w:szCs w:val="40"/>
        </w:rPr>
      </w:pPr>
      <w:r w:rsidRPr="004E08DD">
        <w:rPr>
          <w:rFonts w:ascii="Calibri" w:hAnsi="Calibri" w:cs="Tahoma"/>
          <w:b/>
          <w:color w:val="BF4E14" w:themeColor="accent2" w:themeShade="BF"/>
          <w:sz w:val="40"/>
          <w:szCs w:val="40"/>
        </w:rPr>
        <w:t>ΑΝΑΓΕΝΝΗΣΙΑΚΗ ΤΟΣΚΑΝΗ</w:t>
      </w:r>
    </w:p>
    <w:p w:rsidR="00982950" w:rsidRPr="00982950" w:rsidRDefault="00982950" w:rsidP="00982950">
      <w:pPr>
        <w:jc w:val="center"/>
        <w:rPr>
          <w:rFonts w:ascii="Calibri" w:hAnsi="Calibri" w:cs="Tahoma"/>
          <w:b/>
          <w:color w:val="BF4E14" w:themeColor="accent2" w:themeShade="BF"/>
          <w:sz w:val="40"/>
          <w:szCs w:val="40"/>
          <w:lang w:val="it-IT"/>
        </w:rPr>
      </w:pPr>
      <w:r w:rsidRPr="004E08DD">
        <w:rPr>
          <w:rFonts w:ascii="Calibri" w:hAnsi="Calibri" w:cs="Tahoma"/>
          <w:b/>
          <w:color w:val="BF4E14" w:themeColor="accent2" w:themeShade="BF"/>
          <w:sz w:val="40"/>
          <w:szCs w:val="40"/>
        </w:rPr>
        <w:t>ΑΠΑΡΑΜΙΛΛΗ</w:t>
      </w:r>
      <w:r w:rsidRPr="00D864D5">
        <w:rPr>
          <w:rFonts w:ascii="Calibri" w:hAnsi="Calibri" w:cs="Tahoma"/>
          <w:b/>
          <w:color w:val="BF4E14" w:themeColor="accent2" w:themeShade="BF"/>
          <w:sz w:val="40"/>
          <w:szCs w:val="40"/>
          <w:lang w:val="it-IT"/>
        </w:rPr>
        <w:t xml:space="preserve"> CINQUE TERRE – </w:t>
      </w:r>
      <w:r>
        <w:rPr>
          <w:rFonts w:ascii="Calibri" w:hAnsi="Calibri" w:cs="Tahoma"/>
          <w:b/>
          <w:color w:val="BF4E14" w:themeColor="accent2" w:themeShade="BF"/>
          <w:sz w:val="40"/>
          <w:szCs w:val="40"/>
        </w:rPr>
        <w:t>ΡΩΜΗ</w:t>
      </w:r>
      <w:r w:rsidRPr="00D864D5">
        <w:rPr>
          <w:rFonts w:ascii="Calibri" w:hAnsi="Calibri" w:cs="Tahoma"/>
          <w:b/>
          <w:color w:val="BF4E14" w:themeColor="accent2" w:themeShade="BF"/>
          <w:sz w:val="40"/>
          <w:szCs w:val="40"/>
          <w:lang w:val="it-IT"/>
        </w:rPr>
        <w:t xml:space="preserve">  6</w:t>
      </w:r>
      <w:r>
        <w:rPr>
          <w:rFonts w:ascii="Calibri" w:hAnsi="Calibri" w:cs="Tahoma"/>
          <w:b/>
          <w:color w:val="BF4E14" w:themeColor="accent2" w:themeShade="BF"/>
          <w:sz w:val="40"/>
          <w:szCs w:val="40"/>
        </w:rPr>
        <w:t>ημ</w:t>
      </w:r>
      <w:r w:rsidRPr="00982950">
        <w:rPr>
          <w:rFonts w:ascii="Calibri" w:hAnsi="Calibri" w:cs="Tahoma"/>
          <w:b/>
          <w:color w:val="BF4E14" w:themeColor="accent2" w:themeShade="BF"/>
          <w:sz w:val="40"/>
          <w:szCs w:val="40"/>
          <w:lang w:val="it-IT"/>
        </w:rPr>
        <w:t>.</w:t>
      </w:r>
    </w:p>
    <w:p w:rsidR="00982950" w:rsidRPr="002E3053" w:rsidRDefault="00982950" w:rsidP="00F8175B">
      <w:pPr>
        <w:jc w:val="center"/>
        <w:rPr>
          <w:rFonts w:ascii="Calibri" w:hAnsi="Calibri" w:cs="Tahoma"/>
          <w:color w:val="BF4E14" w:themeColor="accent2" w:themeShade="BF"/>
          <w:sz w:val="40"/>
          <w:szCs w:val="40"/>
        </w:rPr>
      </w:pPr>
      <w:r w:rsidRPr="009A4D55">
        <w:rPr>
          <w:rFonts w:ascii="Calibri" w:hAnsi="Calibri" w:cs="Calibri"/>
          <w:color w:val="0070C0"/>
          <w:sz w:val="28"/>
          <w:szCs w:val="28"/>
        </w:rPr>
        <w:t xml:space="preserve">Σιένα, Μοντεκατίνι, Φλωρεντία, Λούκα, Πίζα  </w:t>
      </w:r>
    </w:p>
    <w:p w:rsidR="00982950" w:rsidRPr="00791D93" w:rsidRDefault="00982950" w:rsidP="00982950">
      <w:pPr>
        <w:jc w:val="both"/>
        <w:rPr>
          <w:rFonts w:ascii="Calibri" w:hAnsi="Calibri" w:cs="Calibri"/>
          <w:b/>
          <w:bCs/>
          <w:color w:val="0070C0"/>
          <w:sz w:val="28"/>
          <w:szCs w:val="28"/>
        </w:rPr>
      </w:pPr>
    </w:p>
    <w:p w:rsidR="00982950" w:rsidRPr="009A4D55" w:rsidRDefault="00982950" w:rsidP="00982950">
      <w:pPr>
        <w:jc w:val="both"/>
        <w:rPr>
          <w:rFonts w:ascii="Calibri" w:hAnsi="Calibri" w:cs="Calibri"/>
          <w:b/>
          <w:bCs/>
          <w:color w:val="0070C0"/>
          <w:sz w:val="36"/>
          <w:szCs w:val="36"/>
        </w:rPr>
      </w:pPr>
      <w:r w:rsidRPr="009A4D55">
        <w:rPr>
          <w:rFonts w:ascii="Calibri" w:hAnsi="Calibri" w:cs="Calibri"/>
          <w:b/>
          <w:bCs/>
          <w:color w:val="0070C0"/>
          <w:sz w:val="36"/>
          <w:szCs w:val="36"/>
        </w:rPr>
        <w:t xml:space="preserve">      Αναχωρήσεις:  2,7 Μάϊου ‘2</w:t>
      </w:r>
      <w:r w:rsidRPr="002E3053">
        <w:rPr>
          <w:rFonts w:ascii="Calibri" w:hAnsi="Calibri" w:cs="Calibri"/>
          <w:b/>
          <w:bCs/>
          <w:color w:val="0070C0"/>
          <w:sz w:val="36"/>
          <w:szCs w:val="36"/>
        </w:rPr>
        <w:t>4</w:t>
      </w:r>
      <w:r w:rsidRPr="009A4D55">
        <w:rPr>
          <w:rFonts w:ascii="Calibri" w:hAnsi="Calibri" w:cs="Calibri"/>
          <w:b/>
          <w:bCs/>
          <w:color w:val="0070C0"/>
          <w:sz w:val="36"/>
          <w:szCs w:val="36"/>
        </w:rPr>
        <w:t xml:space="preserve"> </w:t>
      </w:r>
    </w:p>
    <w:p w:rsidR="00982950" w:rsidRPr="00056EE4" w:rsidRDefault="00982950" w:rsidP="00982950">
      <w:pPr>
        <w:tabs>
          <w:tab w:val="left" w:pos="4650"/>
        </w:tabs>
        <w:rPr>
          <w:rFonts w:ascii="Calibri" w:hAnsi="Calibri" w:cs="Calibri"/>
          <w:b/>
          <w:bCs/>
          <w:color w:val="0070C0"/>
          <w:sz w:val="28"/>
          <w:szCs w:val="28"/>
        </w:rPr>
      </w:pPr>
      <w:r>
        <w:rPr>
          <w:rFonts w:ascii="Calibri" w:hAnsi="Calibri" w:cs="Calibri"/>
          <w:b/>
          <w:bCs/>
          <w:color w:val="0070C0"/>
          <w:sz w:val="28"/>
          <w:szCs w:val="28"/>
        </w:rPr>
        <w:t xml:space="preserve">                                                                       </w:t>
      </w:r>
    </w:p>
    <w:p w:rsidR="00982950" w:rsidRPr="00425FC5" w:rsidRDefault="00982950" w:rsidP="00F244DE">
      <w:pPr>
        <w:jc w:val="center"/>
        <w:rPr>
          <w:rFonts w:ascii="Calibri" w:hAnsi="Calibri" w:cs="Calibri"/>
          <w:b/>
          <w:bCs/>
          <w:color w:val="0070C0"/>
          <w:sz w:val="28"/>
          <w:szCs w:val="28"/>
        </w:rPr>
      </w:pPr>
      <w:r>
        <w:rPr>
          <w:rFonts w:ascii="Calibri" w:hAnsi="Calibri" w:cs="Calibri"/>
          <w:b/>
          <w:bCs/>
          <w:color w:val="0070C0"/>
          <w:sz w:val="40"/>
          <w:szCs w:val="40"/>
        </w:rPr>
        <w:t>Με δ</w:t>
      </w:r>
      <w:r w:rsidRPr="00EC337C">
        <w:rPr>
          <w:rFonts w:ascii="Calibri" w:hAnsi="Calibri" w:cs="Calibri"/>
          <w:b/>
          <w:bCs/>
          <w:color w:val="0070C0"/>
          <w:sz w:val="40"/>
          <w:szCs w:val="40"/>
        </w:rPr>
        <w:t>ώρ</w:t>
      </w:r>
      <w:r>
        <w:rPr>
          <w:rFonts w:ascii="Calibri" w:hAnsi="Calibri" w:cs="Calibri"/>
          <w:b/>
          <w:bCs/>
          <w:color w:val="0070C0"/>
          <w:sz w:val="40"/>
          <w:szCs w:val="40"/>
        </w:rPr>
        <w:t>ο</w:t>
      </w:r>
      <w:r w:rsidRPr="00EC337C">
        <w:rPr>
          <w:rFonts w:ascii="Calibri" w:hAnsi="Calibri" w:cs="Calibri"/>
          <w:b/>
          <w:bCs/>
          <w:color w:val="0070C0"/>
          <w:sz w:val="40"/>
          <w:szCs w:val="40"/>
        </w:rPr>
        <w:t xml:space="preserve"> </w:t>
      </w:r>
      <w:r w:rsidRPr="00425FC5">
        <w:rPr>
          <w:rFonts w:ascii="Calibri" w:hAnsi="Calibri" w:cs="Calibri"/>
          <w:b/>
          <w:bCs/>
          <w:color w:val="0070C0"/>
          <w:sz w:val="40"/>
          <w:szCs w:val="40"/>
        </w:rPr>
        <w:t>3</w:t>
      </w:r>
      <w:r w:rsidRPr="00EC337C">
        <w:rPr>
          <w:rFonts w:ascii="Calibri" w:hAnsi="Calibri" w:cs="Calibri"/>
          <w:b/>
          <w:bCs/>
          <w:color w:val="0070C0"/>
          <w:sz w:val="40"/>
          <w:szCs w:val="40"/>
        </w:rPr>
        <w:t xml:space="preserve"> δείπνα </w:t>
      </w:r>
      <w:r>
        <w:rPr>
          <w:rFonts w:ascii="Calibri" w:hAnsi="Calibri" w:cs="Calibri"/>
          <w:b/>
          <w:bCs/>
          <w:color w:val="0070C0"/>
          <w:sz w:val="40"/>
          <w:szCs w:val="40"/>
        </w:rPr>
        <w:t xml:space="preserve">&amp; τη κρουαζιέρα στα χωριά της </w:t>
      </w:r>
      <w:r>
        <w:rPr>
          <w:rFonts w:ascii="Calibri" w:hAnsi="Calibri" w:cs="Calibri"/>
          <w:b/>
          <w:bCs/>
          <w:color w:val="0070C0"/>
          <w:sz w:val="40"/>
          <w:szCs w:val="40"/>
          <w:lang w:val="en-US"/>
        </w:rPr>
        <w:t>Cinque</w:t>
      </w:r>
      <w:r w:rsidRPr="00425FC5">
        <w:rPr>
          <w:rFonts w:ascii="Calibri" w:hAnsi="Calibri" w:cs="Calibri"/>
          <w:b/>
          <w:bCs/>
          <w:color w:val="0070C0"/>
          <w:sz w:val="40"/>
          <w:szCs w:val="40"/>
        </w:rPr>
        <w:t xml:space="preserve"> </w:t>
      </w:r>
      <w:r>
        <w:rPr>
          <w:rFonts w:ascii="Calibri" w:hAnsi="Calibri" w:cs="Calibri"/>
          <w:b/>
          <w:bCs/>
          <w:color w:val="0070C0"/>
          <w:sz w:val="40"/>
          <w:szCs w:val="40"/>
          <w:lang w:val="en-US"/>
        </w:rPr>
        <w:t>Terre</w:t>
      </w:r>
      <w:r w:rsidRPr="00425FC5">
        <w:rPr>
          <w:rFonts w:ascii="Calibri" w:hAnsi="Calibri" w:cs="Calibri"/>
          <w:b/>
          <w:bCs/>
          <w:color w:val="0070C0"/>
          <w:sz w:val="40"/>
          <w:szCs w:val="40"/>
        </w:rPr>
        <w:t>!</w:t>
      </w:r>
    </w:p>
    <w:p w:rsidR="00982950" w:rsidRPr="00EC337C" w:rsidRDefault="00982950" w:rsidP="00982950">
      <w:pPr>
        <w:jc w:val="both"/>
        <w:rPr>
          <w:rFonts w:ascii="Calibri" w:hAnsi="Calibri" w:cs="Calibri"/>
          <w:b/>
          <w:bCs/>
          <w:color w:val="0070C0"/>
          <w:sz w:val="40"/>
          <w:szCs w:val="40"/>
        </w:rPr>
      </w:pPr>
      <w:r w:rsidRPr="00EC337C">
        <w:rPr>
          <w:rFonts w:ascii="Calibri" w:hAnsi="Calibri" w:cs="Calibri"/>
          <w:b/>
          <w:bCs/>
          <w:color w:val="0070C0"/>
          <w:sz w:val="40"/>
          <w:szCs w:val="40"/>
        </w:rPr>
        <w:t xml:space="preserve">        </w:t>
      </w:r>
    </w:p>
    <w:p w:rsidR="00982950" w:rsidRPr="00EC4D60" w:rsidRDefault="00982950" w:rsidP="00982950">
      <w:pPr>
        <w:jc w:val="both"/>
        <w:rPr>
          <w:rFonts w:ascii="Calibri" w:hAnsi="Calibri" w:cs="Calibri"/>
          <w:b/>
          <w:bCs/>
          <w:sz w:val="22"/>
          <w:szCs w:val="22"/>
        </w:rPr>
      </w:pPr>
      <w:r w:rsidRPr="007C344C">
        <w:rPr>
          <w:rFonts w:ascii="Calibri" w:hAnsi="Calibri" w:cs="Calibri"/>
          <w:b/>
          <w:bCs/>
          <w:color w:val="0070C0"/>
          <w:sz w:val="22"/>
          <w:szCs w:val="22"/>
        </w:rPr>
        <w:t xml:space="preserve">1η μέρα: </w:t>
      </w:r>
      <w:r>
        <w:rPr>
          <w:rFonts w:ascii="Calibri" w:hAnsi="Calibri" w:cs="Calibri"/>
          <w:b/>
          <w:bCs/>
          <w:color w:val="0070C0"/>
          <w:sz w:val="22"/>
          <w:szCs w:val="22"/>
        </w:rPr>
        <w:t xml:space="preserve">ΑΘΗΝΑ </w:t>
      </w:r>
      <w:r w:rsidRPr="007C344C">
        <w:rPr>
          <w:rFonts w:ascii="Calibri" w:hAnsi="Calibri" w:cs="Calibri"/>
          <w:b/>
          <w:color w:val="0070C0"/>
          <w:sz w:val="22"/>
          <w:szCs w:val="22"/>
          <w:lang w:eastAsia="en-US"/>
        </w:rPr>
        <w:t>–</w:t>
      </w:r>
      <w:r w:rsidRPr="007C344C">
        <w:rPr>
          <w:rFonts w:ascii="Calibri" w:hAnsi="Calibri" w:cs="Calibri"/>
          <w:b/>
          <w:bCs/>
          <w:color w:val="0070C0"/>
          <w:sz w:val="22"/>
          <w:szCs w:val="22"/>
        </w:rPr>
        <w:t xml:space="preserve"> ΡΩΜΗ - </w:t>
      </w:r>
      <w:r>
        <w:rPr>
          <w:rFonts w:ascii="Calibri" w:hAnsi="Calibri" w:cs="Calibri"/>
          <w:b/>
          <w:bCs/>
          <w:color w:val="0070C0"/>
          <w:sz w:val="22"/>
          <w:szCs w:val="22"/>
        </w:rPr>
        <w:t xml:space="preserve">ΣΙΕΝΑ - ΜΟΝΤΕΚΑΤΙΝΙ  </w:t>
      </w:r>
    </w:p>
    <w:p w:rsidR="00982950" w:rsidRDefault="00982950" w:rsidP="00982950">
      <w:pPr>
        <w:jc w:val="both"/>
        <w:rPr>
          <w:rFonts w:asciiTheme="minorHAnsi" w:hAnsiTheme="minorHAnsi" w:cstheme="minorHAnsi"/>
          <w:sz w:val="22"/>
          <w:szCs w:val="22"/>
        </w:rPr>
      </w:pPr>
      <w:r w:rsidRPr="00D33EB2">
        <w:rPr>
          <w:rFonts w:asciiTheme="minorHAnsi" w:hAnsiTheme="minorHAnsi" w:cstheme="minorHAnsi"/>
          <w:bCs/>
          <w:sz w:val="22"/>
          <w:szCs w:val="22"/>
        </w:rPr>
        <w:t xml:space="preserve">Συγκέντρωση στο αεροδρόμιο και πτήση </w:t>
      </w:r>
      <w:r w:rsidRPr="00D33EB2">
        <w:rPr>
          <w:rFonts w:asciiTheme="minorHAnsi" w:hAnsiTheme="minorHAnsi" w:cstheme="minorHAnsi"/>
          <w:sz w:val="22"/>
          <w:szCs w:val="22"/>
        </w:rPr>
        <w:t xml:space="preserve">για την πρωτεύουσα της Ιταλίας την Ρώμη. Άφιξη, επιβίβαση στο πούλμαν και  αναχώρηση </w:t>
      </w:r>
      <w:r>
        <w:rPr>
          <w:rFonts w:ascii="Calibri" w:hAnsi="Calibri" w:cs="Tahoma"/>
          <w:sz w:val="22"/>
          <w:szCs w:val="22"/>
        </w:rPr>
        <w:t xml:space="preserve"> για το Μοντεκατίνι. Καθ’ οδών θα επισκεφθούμε τη Σιένα. Έντεκα δρόμοι οδηγούν στην πανέμορφη κεντρική πλατεία Πιάτσα ντελ Κάμπο, όπου δεσπόζει το μεσαιωνικό Δημαρχείο. Στην περιήγησή μας στα γραφικά καλντερίμια της πόλης, θα θαυμάσουμε τα μεσαιωνικά αρχοντικά, τις εκκλησιές και τον Καθεδρικό Ναό, αφιερωμένο στην Κοίμηση της Θεοτόκου, ο οποίος θεωρείται ένα από τα σημαντικότερα έργα τέχνης σε ολόκληρη την Ιταλία. Μεταφορά  και τακτοποίηση στο  ξενοδοχείο μας  στο Μοντεκατίνι Τέρμε την πιο φημισμένη λουτρόπολη της Ιταλίας. Διανυκτέρευση.</w:t>
      </w:r>
    </w:p>
    <w:p w:rsidR="00982950" w:rsidRDefault="00982950" w:rsidP="00982950">
      <w:pPr>
        <w:jc w:val="both"/>
        <w:rPr>
          <w:rFonts w:ascii="Calibri" w:hAnsi="Calibri" w:cs="Calibri"/>
          <w:b/>
          <w:bCs/>
          <w:color w:val="0070C0"/>
          <w:sz w:val="22"/>
          <w:szCs w:val="22"/>
        </w:rPr>
      </w:pPr>
    </w:p>
    <w:p w:rsidR="00982950" w:rsidRDefault="00982950" w:rsidP="00982950">
      <w:pPr>
        <w:jc w:val="both"/>
        <w:rPr>
          <w:rFonts w:ascii="Calibri" w:hAnsi="Calibri" w:cs="Calibri"/>
          <w:b/>
          <w:bCs/>
          <w:color w:val="0070C0"/>
          <w:sz w:val="22"/>
          <w:szCs w:val="22"/>
        </w:rPr>
      </w:pPr>
      <w:r>
        <w:rPr>
          <w:rFonts w:ascii="Calibri" w:hAnsi="Calibri" w:cs="Calibri"/>
          <w:b/>
          <w:bCs/>
          <w:color w:val="0070C0"/>
          <w:sz w:val="22"/>
          <w:szCs w:val="22"/>
        </w:rPr>
        <w:t>2</w:t>
      </w:r>
      <w:r w:rsidRPr="007C344C">
        <w:rPr>
          <w:rFonts w:ascii="Calibri" w:hAnsi="Calibri" w:cs="Calibri"/>
          <w:b/>
          <w:bCs/>
          <w:color w:val="0070C0"/>
          <w:sz w:val="22"/>
          <w:szCs w:val="22"/>
        </w:rPr>
        <w:t xml:space="preserve">η μέρα: </w:t>
      </w:r>
      <w:r>
        <w:rPr>
          <w:rFonts w:ascii="Calibri" w:hAnsi="Calibri" w:cs="Calibri"/>
          <w:b/>
          <w:bCs/>
          <w:color w:val="0070C0"/>
          <w:sz w:val="22"/>
          <w:szCs w:val="22"/>
        </w:rPr>
        <w:t xml:space="preserve"> ΜΟΝΤΕΚΑΤΙΝΙ </w:t>
      </w:r>
      <w:r w:rsidRPr="00A32094">
        <w:rPr>
          <w:rFonts w:ascii="Calibri" w:hAnsi="Calibri" w:cs="Calibri"/>
          <w:b/>
          <w:bCs/>
          <w:color w:val="0070C0"/>
          <w:sz w:val="22"/>
          <w:szCs w:val="22"/>
        </w:rPr>
        <w:t xml:space="preserve">- </w:t>
      </w:r>
      <w:r>
        <w:rPr>
          <w:rFonts w:ascii="Calibri" w:hAnsi="Calibri" w:cs="Calibri"/>
          <w:b/>
          <w:bCs/>
          <w:color w:val="0070C0"/>
          <w:sz w:val="22"/>
          <w:szCs w:val="22"/>
        </w:rPr>
        <w:t>ΦΛΩΡΕΝΤΙΑ</w:t>
      </w:r>
    </w:p>
    <w:p w:rsidR="00982950" w:rsidRPr="00EC4D60" w:rsidRDefault="00982950" w:rsidP="00982950">
      <w:pPr>
        <w:jc w:val="both"/>
        <w:rPr>
          <w:rFonts w:ascii="Calibri" w:hAnsi="Calibri" w:cs="Calibri"/>
          <w:sz w:val="22"/>
          <w:szCs w:val="22"/>
        </w:rPr>
      </w:pPr>
      <w:r>
        <w:rPr>
          <w:rFonts w:ascii="Calibri" w:hAnsi="Calibri" w:cs="Calibri"/>
          <w:sz w:val="22"/>
          <w:szCs w:val="22"/>
        </w:rPr>
        <w:t>Πρωινό. Αναχώρηση για  την Φλωρεντία. Σ</w:t>
      </w:r>
      <w:r w:rsidRPr="00EC4D60">
        <w:rPr>
          <w:rFonts w:ascii="Calibri" w:hAnsi="Calibri" w:cs="Calibri"/>
          <w:sz w:val="22"/>
          <w:szCs w:val="22"/>
        </w:rPr>
        <w:t>την πανοραμική ξενάγηση μας, θα δούμε την Πιάτσα Σαν Τζιοβάνι με το Βαπτιστήριο του Αγίου Ιωάννη και τον αναγεννησιακό Καθεδρικό Ναό, τη Σάντα Μαρία Ντελ Φιόρε, με τον περίφημο τρούλο του Μπρουνελέσκι. Συνεχίζοντας, θα κατέβουμε ως την Πιάτσα ντε λα Σινιορία, που στολίζει το σιντριβάνι του Ποσειδώνα και αντίγραφο του αγάλματος του Δαβίδ του Μιχαήλ Άγγελου. Εδώ βρίσκεται το Παλάτσο Βέκιο, που στεγάζει σήμερα το Δημαρχείο της πόλης, και η Λότζα με αγάλματα σπουδαίων Φλωρεντίνων γλυπτών. Συνεχίζουμε για την περίφημη Πινακοθήκη Ουφίτσι, (εξωτερική επίσκεψη) την ξακουστή και πολυφωτογραφημένη γέφυρα Πόντε Βέκιο με τα αμέτρητα κοσμηματοπωλεία, και την Πιάτσα Ρεπούμπλικα, μία από τις κεντρικότερες πλατείες της Φλωρεντίας, με τη χαρακτηριστική αψίδα Αρκόνε και τα ιστορικά καφέ Gilli και Paszkowsk</w:t>
      </w:r>
      <w:r w:rsidRPr="00EC4D60">
        <w:rPr>
          <w:rFonts w:ascii="Calibri" w:hAnsi="Calibri" w:cs="Calibri"/>
          <w:sz w:val="22"/>
          <w:szCs w:val="22"/>
          <w:lang w:val="en-US"/>
        </w:rPr>
        <w:t>i</w:t>
      </w:r>
      <w:r w:rsidRPr="00EC4D60">
        <w:rPr>
          <w:rFonts w:ascii="Calibri" w:hAnsi="Calibri" w:cs="Calibri"/>
          <w:sz w:val="22"/>
          <w:szCs w:val="22"/>
        </w:rPr>
        <w:t xml:space="preserve">. Χρόνος ελεύθερος για επίσκεψη στην αγορά του Σαν Λορέντζο ή επίσκεψη στο Παλάτσο Πίττι, την πολυτελή κατοικία των Μεδίκων. Επιστροφή αργά το απόγευμα στο ξενοδοχείο. Διανυκτέρευση. </w:t>
      </w:r>
    </w:p>
    <w:p w:rsidR="00982950" w:rsidRDefault="00982950" w:rsidP="00982950">
      <w:pPr>
        <w:jc w:val="both"/>
        <w:rPr>
          <w:rFonts w:ascii="Calibri" w:hAnsi="Calibri" w:cs="Calibri"/>
          <w:b/>
          <w:color w:val="0070C0"/>
          <w:sz w:val="22"/>
          <w:szCs w:val="22"/>
        </w:rPr>
      </w:pPr>
    </w:p>
    <w:p w:rsidR="00255C18" w:rsidRDefault="00255C18" w:rsidP="00982950">
      <w:pPr>
        <w:jc w:val="both"/>
        <w:rPr>
          <w:rFonts w:ascii="Calibri" w:hAnsi="Calibri" w:cs="Calibri"/>
          <w:b/>
          <w:color w:val="0070C0"/>
          <w:sz w:val="22"/>
          <w:szCs w:val="22"/>
        </w:rPr>
      </w:pPr>
    </w:p>
    <w:p w:rsidR="00255C18" w:rsidRDefault="00255C18" w:rsidP="00982950">
      <w:pPr>
        <w:jc w:val="both"/>
        <w:rPr>
          <w:rFonts w:ascii="Calibri" w:hAnsi="Calibri" w:cs="Calibri"/>
          <w:b/>
          <w:color w:val="0070C0"/>
          <w:sz w:val="22"/>
          <w:szCs w:val="22"/>
        </w:rPr>
      </w:pPr>
    </w:p>
    <w:p w:rsidR="00255C18" w:rsidRDefault="00255C18" w:rsidP="00982950">
      <w:pPr>
        <w:jc w:val="both"/>
        <w:rPr>
          <w:rFonts w:ascii="Calibri" w:hAnsi="Calibri" w:cs="Calibri"/>
          <w:b/>
          <w:color w:val="0070C0"/>
          <w:sz w:val="22"/>
          <w:szCs w:val="22"/>
        </w:rPr>
      </w:pPr>
    </w:p>
    <w:p w:rsidR="00982950" w:rsidRPr="007C344C" w:rsidRDefault="00982950" w:rsidP="00982950">
      <w:pPr>
        <w:jc w:val="both"/>
        <w:rPr>
          <w:rFonts w:ascii="Calibri" w:hAnsi="Calibri" w:cs="Calibri"/>
          <w:b/>
          <w:color w:val="0070C0"/>
          <w:sz w:val="22"/>
          <w:szCs w:val="22"/>
        </w:rPr>
      </w:pPr>
      <w:r>
        <w:rPr>
          <w:rFonts w:ascii="Calibri" w:hAnsi="Calibri" w:cs="Calibri"/>
          <w:b/>
          <w:color w:val="0070C0"/>
          <w:sz w:val="22"/>
          <w:szCs w:val="22"/>
        </w:rPr>
        <w:lastRenderedPageBreak/>
        <w:t>3</w:t>
      </w:r>
      <w:r w:rsidRPr="007C344C">
        <w:rPr>
          <w:rFonts w:ascii="Calibri" w:hAnsi="Calibri" w:cs="Calibri"/>
          <w:b/>
          <w:color w:val="0070C0"/>
          <w:sz w:val="22"/>
          <w:szCs w:val="22"/>
        </w:rPr>
        <w:t xml:space="preserve">η μέρα: ΜΟΝΤΕΚΑΤΙΝΙ ΤΕΡΜΕ  - </w:t>
      </w:r>
      <w:r>
        <w:rPr>
          <w:rFonts w:ascii="Calibri" w:hAnsi="Calibri" w:cs="Calibri"/>
          <w:b/>
          <w:color w:val="0070C0"/>
          <w:sz w:val="22"/>
          <w:szCs w:val="22"/>
        </w:rPr>
        <w:t xml:space="preserve"> </w:t>
      </w:r>
      <w:r w:rsidRPr="007C344C">
        <w:rPr>
          <w:rFonts w:ascii="Calibri" w:hAnsi="Calibri" w:cs="Calibri"/>
          <w:b/>
          <w:color w:val="0070C0"/>
          <w:sz w:val="22"/>
          <w:szCs w:val="22"/>
        </w:rPr>
        <w:t xml:space="preserve">Κρουαζιέρα στα χωριά της </w:t>
      </w:r>
      <w:r w:rsidRPr="007C344C">
        <w:rPr>
          <w:rFonts w:ascii="Calibri" w:hAnsi="Calibri" w:cs="Calibri"/>
          <w:b/>
          <w:color w:val="0070C0"/>
          <w:sz w:val="22"/>
          <w:szCs w:val="22"/>
          <w:lang w:val="en-US"/>
        </w:rPr>
        <w:t>Cinque</w:t>
      </w:r>
      <w:r w:rsidRPr="007C344C">
        <w:rPr>
          <w:rFonts w:ascii="Calibri" w:hAnsi="Calibri" w:cs="Calibri"/>
          <w:b/>
          <w:color w:val="0070C0"/>
          <w:sz w:val="22"/>
          <w:szCs w:val="22"/>
        </w:rPr>
        <w:t xml:space="preserve"> </w:t>
      </w:r>
      <w:r w:rsidRPr="007C344C">
        <w:rPr>
          <w:rFonts w:ascii="Calibri" w:hAnsi="Calibri" w:cs="Calibri"/>
          <w:b/>
          <w:color w:val="0070C0"/>
          <w:sz w:val="22"/>
          <w:szCs w:val="22"/>
          <w:lang w:val="en-US"/>
        </w:rPr>
        <w:t>Terre</w:t>
      </w:r>
    </w:p>
    <w:p w:rsidR="00982950" w:rsidRPr="005A5C67" w:rsidRDefault="00982950" w:rsidP="00982950">
      <w:pPr>
        <w:jc w:val="both"/>
        <w:rPr>
          <w:rFonts w:ascii="Calibri" w:hAnsi="Calibri" w:cs="Calibri"/>
          <w:sz w:val="22"/>
          <w:szCs w:val="22"/>
        </w:rPr>
      </w:pPr>
      <w:r w:rsidRPr="005A5C67">
        <w:rPr>
          <w:rFonts w:ascii="Calibri" w:hAnsi="Calibri" w:cs="Calibri"/>
          <w:sz w:val="22"/>
          <w:szCs w:val="22"/>
        </w:rPr>
        <w:t xml:space="preserve">Πρωινό στο ξενοδοχείο. Αναχώρηση για μία μαγευτική κρουαζιέρα στα παραμυθένια χωριά της </w:t>
      </w:r>
      <w:r w:rsidRPr="005A5C67">
        <w:rPr>
          <w:rFonts w:ascii="Calibri" w:hAnsi="Calibri" w:cs="Calibri"/>
          <w:sz w:val="22"/>
          <w:szCs w:val="22"/>
          <w:lang w:val="en-US"/>
        </w:rPr>
        <w:t>Cinque</w:t>
      </w:r>
      <w:r w:rsidRPr="005A5C67">
        <w:rPr>
          <w:rFonts w:ascii="Calibri" w:hAnsi="Calibri" w:cs="Calibri"/>
          <w:sz w:val="22"/>
          <w:szCs w:val="22"/>
        </w:rPr>
        <w:t xml:space="preserve"> </w:t>
      </w:r>
      <w:r w:rsidRPr="005A5C67">
        <w:rPr>
          <w:rFonts w:ascii="Calibri" w:hAnsi="Calibri" w:cs="Calibri"/>
          <w:sz w:val="22"/>
          <w:szCs w:val="22"/>
          <w:lang w:val="en-US"/>
        </w:rPr>
        <w:t>Terre</w:t>
      </w:r>
      <w:r w:rsidRPr="005A5C67">
        <w:rPr>
          <w:rFonts w:ascii="Calibri" w:hAnsi="Calibri" w:cs="Calibri"/>
          <w:sz w:val="22"/>
          <w:szCs w:val="22"/>
        </w:rPr>
        <w:t xml:space="preserve">, που βρίσκονται σκαρφαλωμένα στα απόκρημνα βράχια της νότιας άκρης της Ιταλικής Ριβιέρας στη Λιγουρική Θάλασσα. Η  περιοχή είναι μία  από τις πιο όμορφες της δυτικής Ιταλίας, και έχει ανακηρυχθεί από την </w:t>
      </w:r>
      <w:r w:rsidRPr="005A5C67">
        <w:rPr>
          <w:rFonts w:ascii="Calibri" w:hAnsi="Calibri" w:cs="Calibri"/>
          <w:sz w:val="22"/>
          <w:szCs w:val="22"/>
          <w:lang w:val="en-US"/>
        </w:rPr>
        <w:t>Unesco</w:t>
      </w:r>
      <w:r w:rsidRPr="005A5C67">
        <w:rPr>
          <w:rFonts w:ascii="Calibri" w:hAnsi="Calibri" w:cs="Calibri"/>
          <w:sz w:val="22"/>
          <w:szCs w:val="22"/>
        </w:rPr>
        <w:t xml:space="preserve"> Μνημείο Παγκόσμιας Πολιτιστικής Κληρονομιάς. Με κέντρο εξόρμησης την πόλη Λα Σπέτσια, θα επισκεφθούμε  τρία  μεσαιωνικά χωριά, με πρώτη στάση το  </w:t>
      </w:r>
      <w:r w:rsidRPr="005A5C67">
        <w:rPr>
          <w:rFonts w:ascii="Calibri" w:hAnsi="Calibri" w:cs="Calibri"/>
          <w:sz w:val="22"/>
          <w:szCs w:val="22"/>
          <w:lang w:val="en-US"/>
        </w:rPr>
        <w:t>Monterosso</w:t>
      </w:r>
      <w:r w:rsidRPr="005A5C67">
        <w:rPr>
          <w:rFonts w:ascii="Calibri" w:hAnsi="Calibri" w:cs="Calibri"/>
          <w:sz w:val="22"/>
          <w:szCs w:val="22"/>
        </w:rPr>
        <w:t xml:space="preserve">,  τη Vernazza, που είναι ίσως και το ωραιότερο χωριό και θα έχουμε την ευκαιρία να κάνουμε μία βόλτα στα όμορφα δρομάκια της και να  καταλήξουμε  στα ερείπια του κάστρου της με μία θέα που κόβει την ανάσα. Τέλος θα επισκεφθούμε το </w:t>
      </w:r>
      <w:r w:rsidRPr="005A5C67">
        <w:rPr>
          <w:rFonts w:ascii="Calibri" w:hAnsi="Calibri" w:cs="Calibri"/>
          <w:sz w:val="22"/>
          <w:szCs w:val="22"/>
          <w:lang w:val="en-US"/>
        </w:rPr>
        <w:t>Portovenere</w:t>
      </w:r>
      <w:r w:rsidRPr="005A5C67">
        <w:rPr>
          <w:rFonts w:ascii="Calibri" w:hAnsi="Calibri" w:cs="Calibri"/>
          <w:sz w:val="22"/>
          <w:szCs w:val="22"/>
        </w:rPr>
        <w:t xml:space="preserve"> χτισμένο στην άκρη της ιταλικής Ριβιέρας, πάνω σε μία βραχώδη χερσόνησο. Αργά το απόγευμα </w:t>
      </w:r>
      <w:r>
        <w:rPr>
          <w:rFonts w:ascii="Calibri" w:hAnsi="Calibri" w:cs="Calibri"/>
          <w:sz w:val="22"/>
          <w:szCs w:val="22"/>
        </w:rPr>
        <w:t xml:space="preserve">επιστροφή </w:t>
      </w:r>
      <w:r w:rsidRPr="005A5C67">
        <w:rPr>
          <w:rFonts w:ascii="Calibri" w:hAnsi="Calibri" w:cs="Calibri"/>
          <w:sz w:val="22"/>
          <w:szCs w:val="22"/>
        </w:rPr>
        <w:t>στο ξενοδοχείο μας στο Μοντεκατίνι</w:t>
      </w:r>
      <w:r>
        <w:rPr>
          <w:rFonts w:ascii="Calibri" w:hAnsi="Calibri" w:cs="Calibri"/>
          <w:sz w:val="22"/>
          <w:szCs w:val="22"/>
        </w:rPr>
        <w:t xml:space="preserve"> </w:t>
      </w:r>
      <w:r w:rsidRPr="005A5C67">
        <w:rPr>
          <w:rFonts w:ascii="Calibri" w:hAnsi="Calibri" w:cs="Calibri"/>
          <w:sz w:val="22"/>
          <w:szCs w:val="22"/>
        </w:rPr>
        <w:t xml:space="preserve">Τέρμε. </w:t>
      </w:r>
      <w:r>
        <w:rPr>
          <w:rFonts w:ascii="Calibri" w:hAnsi="Calibri" w:cs="Calibri"/>
          <w:sz w:val="22"/>
          <w:szCs w:val="22"/>
        </w:rPr>
        <w:t xml:space="preserve"> </w:t>
      </w:r>
      <w:r w:rsidRPr="005A5C67">
        <w:rPr>
          <w:rFonts w:ascii="Calibri" w:hAnsi="Calibri" w:cs="Calibri"/>
          <w:sz w:val="22"/>
          <w:szCs w:val="22"/>
        </w:rPr>
        <w:t>Διανυκτέρευση</w:t>
      </w:r>
      <w:r>
        <w:rPr>
          <w:rFonts w:ascii="Calibri" w:hAnsi="Calibri" w:cs="Calibri"/>
          <w:sz w:val="22"/>
          <w:szCs w:val="22"/>
        </w:rPr>
        <w:t>.</w:t>
      </w:r>
    </w:p>
    <w:p w:rsidR="00982950" w:rsidRPr="00EC4D60" w:rsidRDefault="00982950" w:rsidP="00982950">
      <w:pPr>
        <w:jc w:val="both"/>
        <w:rPr>
          <w:rFonts w:ascii="Calibri" w:hAnsi="Calibri" w:cs="Calibri"/>
          <w:b/>
          <w:bCs/>
          <w:sz w:val="22"/>
          <w:szCs w:val="22"/>
        </w:rPr>
      </w:pPr>
      <w:r>
        <w:rPr>
          <w:rFonts w:ascii="Calibri" w:hAnsi="Calibri" w:cs="Calibri"/>
          <w:b/>
          <w:bCs/>
          <w:color w:val="0070C0"/>
          <w:sz w:val="22"/>
          <w:szCs w:val="22"/>
        </w:rPr>
        <w:t xml:space="preserve">   </w:t>
      </w:r>
    </w:p>
    <w:p w:rsidR="00982950" w:rsidRDefault="00982950" w:rsidP="00982950">
      <w:pPr>
        <w:jc w:val="both"/>
        <w:rPr>
          <w:rFonts w:asciiTheme="minorHAnsi" w:hAnsiTheme="minorHAnsi" w:cstheme="minorHAnsi"/>
          <w:sz w:val="22"/>
          <w:szCs w:val="22"/>
        </w:rPr>
      </w:pPr>
      <w:r>
        <w:rPr>
          <w:rFonts w:ascii="Calibri" w:hAnsi="Calibri" w:cs="Calibri"/>
          <w:b/>
          <w:color w:val="0070C0"/>
          <w:sz w:val="22"/>
          <w:szCs w:val="22"/>
        </w:rPr>
        <w:t>4</w:t>
      </w:r>
      <w:r w:rsidRPr="007C344C">
        <w:rPr>
          <w:rFonts w:ascii="Calibri" w:hAnsi="Calibri" w:cs="Calibri"/>
          <w:b/>
          <w:color w:val="0070C0"/>
          <w:sz w:val="22"/>
          <w:szCs w:val="22"/>
        </w:rPr>
        <w:t>η μέρα: ΜΟΝΤΕΚΑΤΙΝΙ ΤΕΡΜΕ</w:t>
      </w:r>
      <w:r>
        <w:rPr>
          <w:rFonts w:ascii="Calibri" w:hAnsi="Calibri" w:cs="Calibri"/>
          <w:b/>
          <w:color w:val="0070C0"/>
          <w:sz w:val="22"/>
          <w:szCs w:val="22"/>
        </w:rPr>
        <w:t xml:space="preserve"> – ΛΟΥΚΑ – ΠΙΖΑ – ΡΩΜΗ </w:t>
      </w:r>
      <w:r w:rsidRPr="007C344C">
        <w:rPr>
          <w:rFonts w:ascii="Calibri" w:hAnsi="Calibri" w:cs="Calibri"/>
          <w:b/>
          <w:color w:val="0070C0"/>
          <w:sz w:val="22"/>
          <w:szCs w:val="22"/>
        </w:rPr>
        <w:t xml:space="preserve">    </w:t>
      </w:r>
    </w:p>
    <w:p w:rsidR="00982950" w:rsidRDefault="00982950" w:rsidP="00982950">
      <w:pPr>
        <w:jc w:val="both"/>
        <w:rPr>
          <w:rFonts w:asciiTheme="minorHAnsi" w:hAnsiTheme="minorHAnsi" w:cstheme="minorHAnsi"/>
          <w:sz w:val="22"/>
          <w:szCs w:val="22"/>
        </w:rPr>
      </w:pPr>
      <w:r>
        <w:rPr>
          <w:rFonts w:asciiTheme="minorHAnsi" w:hAnsiTheme="minorHAnsi" w:cstheme="minorHAnsi"/>
          <w:sz w:val="22"/>
          <w:szCs w:val="22"/>
        </w:rPr>
        <w:t xml:space="preserve">Πρωινό στο ξενοδοχείο. </w:t>
      </w:r>
      <w:r w:rsidRPr="00EC4D60">
        <w:rPr>
          <w:rFonts w:ascii="Calibri" w:hAnsi="Calibri" w:cs="Calibri"/>
          <w:bCs/>
          <w:sz w:val="22"/>
          <w:szCs w:val="22"/>
        </w:rPr>
        <w:t xml:space="preserve">Αναχώρηση για </w:t>
      </w:r>
      <w:r w:rsidRPr="00EC4D60">
        <w:rPr>
          <w:rFonts w:ascii="Calibri" w:hAnsi="Calibri" w:cs="Calibri"/>
          <w:sz w:val="22"/>
          <w:szCs w:val="22"/>
        </w:rPr>
        <w:t>την μεσαιωνική Λούκα, γενέτειρα του Τζιάκομο Πουτσίνι. Στην εντός των τειχών περιήγησή μας στο ιστορικό κέντρο, θα δούμε μεταξύ άλλων τον Καθεδρικό Ναό του Αγίου Μαρτίνου, το θέατρο Τζίλιο, την Πιάτσα ντελ Μερκάτο και Α</w:t>
      </w:r>
      <w:r>
        <w:rPr>
          <w:rFonts w:ascii="Calibri" w:hAnsi="Calibri" w:cs="Calibri"/>
          <w:sz w:val="22"/>
          <w:szCs w:val="22"/>
        </w:rPr>
        <w:t>μ</w:t>
      </w:r>
      <w:r w:rsidRPr="00EC4D60">
        <w:rPr>
          <w:rFonts w:ascii="Calibri" w:hAnsi="Calibri" w:cs="Calibri"/>
          <w:sz w:val="22"/>
          <w:szCs w:val="22"/>
        </w:rPr>
        <w:t>φιτεάτρο</w:t>
      </w:r>
      <w:r w:rsidRPr="00EC4D60">
        <w:rPr>
          <w:rFonts w:ascii="Calibri" w:hAnsi="Calibri" w:cs="Calibri"/>
          <w:bCs/>
          <w:sz w:val="22"/>
          <w:szCs w:val="22"/>
        </w:rPr>
        <w:t xml:space="preserve">. Στη συνέχεια θα επισκεφθούμε την </w:t>
      </w:r>
      <w:r w:rsidRPr="00EC4D60">
        <w:rPr>
          <w:rFonts w:ascii="Calibri" w:hAnsi="Calibri" w:cs="Calibri"/>
          <w:sz w:val="22"/>
          <w:szCs w:val="22"/>
        </w:rPr>
        <w:t>ιστορική πόλη της Πίζας με τα μεσαιωνικά τείχη και τον ξακουστό Κεκλιμένο Πύργο της, καμπαναριό του Καθεδρικού Ναού της πόλης, που βρίσκονται μέσα στο «Πεδίο των Θαυμάτων», μαζί με το Βαπτιστήριο και το μνημειακό κοιμητήριο Κάμπο Σάντο.</w:t>
      </w:r>
      <w:r>
        <w:rPr>
          <w:rFonts w:ascii="Calibri" w:hAnsi="Calibri" w:cs="Calibri"/>
          <w:sz w:val="22"/>
          <w:szCs w:val="22"/>
        </w:rPr>
        <w:t xml:space="preserve"> </w:t>
      </w:r>
      <w:r w:rsidRPr="00EC4D60">
        <w:rPr>
          <w:rFonts w:ascii="Calibri" w:hAnsi="Calibri" w:cs="Calibri"/>
          <w:sz w:val="22"/>
          <w:szCs w:val="22"/>
        </w:rPr>
        <w:t xml:space="preserve"> </w:t>
      </w:r>
      <w:r>
        <w:rPr>
          <w:rFonts w:ascii="Calibri" w:hAnsi="Calibri" w:cs="Calibri"/>
          <w:sz w:val="22"/>
          <w:szCs w:val="22"/>
        </w:rPr>
        <w:t>Στη  συνέχεια  αναχώρηση  για  την «Αιώνια πόλη» την Ρώμη . Μεταφορά και τακτοποίηση στο  ξενοδοχείο. Διανυκτέρευση.</w:t>
      </w:r>
    </w:p>
    <w:p w:rsidR="00982950" w:rsidRDefault="00982950" w:rsidP="00982950">
      <w:pPr>
        <w:jc w:val="both"/>
        <w:rPr>
          <w:rFonts w:ascii="Calibri" w:hAnsi="Calibri" w:cs="Calibri"/>
          <w:sz w:val="22"/>
          <w:szCs w:val="22"/>
        </w:rPr>
      </w:pPr>
    </w:p>
    <w:p w:rsidR="00982950" w:rsidRPr="007C344C" w:rsidRDefault="00982950" w:rsidP="00982950">
      <w:pPr>
        <w:rPr>
          <w:rFonts w:ascii="Calibri" w:hAnsi="Calibri" w:cs="Calibri"/>
          <w:b/>
          <w:color w:val="0070C0"/>
          <w:sz w:val="22"/>
          <w:szCs w:val="22"/>
        </w:rPr>
      </w:pPr>
      <w:r>
        <w:rPr>
          <w:rFonts w:ascii="Calibri" w:hAnsi="Calibri" w:cs="Calibri"/>
          <w:b/>
          <w:color w:val="0070C0"/>
          <w:sz w:val="22"/>
          <w:szCs w:val="22"/>
        </w:rPr>
        <w:t>5</w:t>
      </w:r>
      <w:r w:rsidRPr="007C344C">
        <w:rPr>
          <w:rFonts w:ascii="Calibri" w:hAnsi="Calibri" w:cs="Calibri"/>
          <w:b/>
          <w:color w:val="0070C0"/>
          <w:sz w:val="22"/>
          <w:szCs w:val="22"/>
        </w:rPr>
        <w:t xml:space="preserve">η μέρα: ΡΩΜΗ </w:t>
      </w:r>
      <w:r>
        <w:rPr>
          <w:rFonts w:ascii="Calibri" w:hAnsi="Calibri" w:cs="Calibri"/>
          <w:b/>
          <w:color w:val="0070C0"/>
          <w:sz w:val="22"/>
          <w:szCs w:val="22"/>
        </w:rPr>
        <w:t xml:space="preserve">(ξενάγηση) </w:t>
      </w:r>
      <w:r w:rsidRPr="007C344C">
        <w:rPr>
          <w:rFonts w:ascii="Calibri" w:hAnsi="Calibri" w:cs="Calibri"/>
          <w:b/>
          <w:color w:val="0070C0"/>
          <w:sz w:val="22"/>
          <w:szCs w:val="22"/>
        </w:rPr>
        <w:t xml:space="preserve">   </w:t>
      </w:r>
    </w:p>
    <w:p w:rsidR="00982950" w:rsidRPr="00AE6438" w:rsidRDefault="00982950" w:rsidP="00982950">
      <w:pPr>
        <w:jc w:val="both"/>
        <w:rPr>
          <w:rFonts w:ascii="Calibri" w:hAnsi="Calibri" w:cs="Calibri"/>
          <w:sz w:val="22"/>
          <w:szCs w:val="22"/>
        </w:rPr>
      </w:pPr>
      <w:r w:rsidRPr="00AE6438">
        <w:rPr>
          <w:rFonts w:ascii="Calibri" w:hAnsi="Calibri" w:cs="Calibri"/>
          <w:sz w:val="22"/>
          <w:szCs w:val="22"/>
        </w:rPr>
        <w:t>Πρωινό στο ξενοδοχείο</w:t>
      </w:r>
      <w:r>
        <w:rPr>
          <w:rFonts w:ascii="Calibri" w:hAnsi="Calibri" w:cs="Calibri"/>
          <w:sz w:val="22"/>
          <w:szCs w:val="22"/>
        </w:rPr>
        <w:t xml:space="preserve"> </w:t>
      </w:r>
      <w:r w:rsidRPr="00AE6438">
        <w:rPr>
          <w:rFonts w:ascii="Calibri" w:hAnsi="Calibri" w:cs="Calibri"/>
          <w:sz w:val="22"/>
          <w:szCs w:val="22"/>
        </w:rPr>
        <w:t>και ξενάγηση στην «Αιώνια Πόλη». Θα επισκεφθούμε το Κολοσσαίο, το μεγαλύτερο σωζόμενο αρχαίο ρωμαϊκό αμφιθέατρο του κόσμου, και την αψίδα του Μεγάλου Κωνσταντίνου. Περνώντας από την Οδό των Αυτοκρατορικών Αγορών στην καρδιά της αρχαίας Ρώμης, θα φτάσουμε στον λόφο του Καπιτωλίου και στην Πιάτσα Βενέτσια με το ογκώδες μνημείο αφιερωμένο στον Βίκτωρα Εμμανουήλ Β΄, τον πρώτο βασιλιά της ενωμένης Ιταλίας, στο οποίο βρίσκεται και το μνημείο του Άγνωστου Στρατιώτη, στη φημισμένη Φοντάνα Ντι Τρέβι και τέλος στην πολύβουη Πιάτσα ντι Σπάνια.</w:t>
      </w:r>
      <w:r>
        <w:rPr>
          <w:rFonts w:ascii="Calibri" w:hAnsi="Calibri" w:cs="Calibri"/>
          <w:sz w:val="22"/>
          <w:szCs w:val="22"/>
        </w:rPr>
        <w:t xml:space="preserve"> </w:t>
      </w:r>
      <w:r w:rsidRPr="00AE6438">
        <w:rPr>
          <w:rFonts w:ascii="Calibri" w:hAnsi="Calibri" w:cs="Calibri"/>
          <w:sz w:val="22"/>
          <w:szCs w:val="22"/>
        </w:rPr>
        <w:t xml:space="preserve">Ακολούθως, θα </w:t>
      </w:r>
      <w:r>
        <w:rPr>
          <w:rFonts w:ascii="Calibri" w:hAnsi="Calibri" w:cs="Calibri"/>
          <w:sz w:val="22"/>
          <w:szCs w:val="22"/>
        </w:rPr>
        <w:t xml:space="preserve">μεταφερθούμε </w:t>
      </w:r>
      <w:r w:rsidRPr="00AE6438">
        <w:rPr>
          <w:rFonts w:ascii="Calibri" w:hAnsi="Calibri" w:cs="Calibri"/>
          <w:sz w:val="22"/>
          <w:szCs w:val="22"/>
        </w:rPr>
        <w:t xml:space="preserve"> στη μεγαλόπρεπη Βασιλική του Αγίου Πέτρου, τη μεγαλύτερη εκκλησία του κόσμου, χτισμένη πάνω στον τάφο του Αποστόλου Πέτρου, όπου μεταξύ των άλλων θα δούμε την Πιετά του Μιχαήλ Άγγελου και το κιβώριο που δεσπόζει πάνω από τον παπικό βωμό, έργο του Μπερνίνι. </w:t>
      </w:r>
      <w:r>
        <w:rPr>
          <w:rFonts w:ascii="Calibri" w:hAnsi="Calibri" w:cs="Calibri"/>
          <w:sz w:val="22"/>
          <w:szCs w:val="22"/>
        </w:rPr>
        <w:t>Υπόλοιπο ημέρας</w:t>
      </w:r>
      <w:r w:rsidRPr="00AE6438">
        <w:rPr>
          <w:rFonts w:ascii="Calibri" w:hAnsi="Calibri" w:cs="Calibri"/>
          <w:sz w:val="22"/>
          <w:szCs w:val="22"/>
        </w:rPr>
        <w:t xml:space="preserve"> ελεύθερο</w:t>
      </w:r>
      <w:r w:rsidRPr="00717FA8">
        <w:rPr>
          <w:rFonts w:ascii="Calibri" w:hAnsi="Calibri" w:cs="Calibri"/>
          <w:sz w:val="22"/>
          <w:szCs w:val="22"/>
        </w:rPr>
        <w:t>.</w:t>
      </w:r>
      <w:r w:rsidRPr="00AE6438">
        <w:rPr>
          <w:rFonts w:ascii="Calibri" w:hAnsi="Calibri" w:cs="Calibri"/>
          <w:sz w:val="22"/>
          <w:szCs w:val="22"/>
        </w:rPr>
        <w:t xml:space="preserve"> Διανυκτέρευση.</w:t>
      </w:r>
    </w:p>
    <w:p w:rsidR="00982950" w:rsidRDefault="00982950" w:rsidP="00982950">
      <w:pPr>
        <w:jc w:val="both"/>
        <w:rPr>
          <w:rFonts w:ascii="Calibri" w:eastAsia="Calibri" w:hAnsi="Calibri" w:cs="Calibri"/>
          <w:bCs/>
          <w:color w:val="000000"/>
          <w:sz w:val="22"/>
          <w:szCs w:val="22"/>
          <w:lang w:eastAsia="en-US"/>
        </w:rPr>
      </w:pPr>
    </w:p>
    <w:p w:rsidR="00982950" w:rsidRPr="00773E27" w:rsidRDefault="00F8175B" w:rsidP="00982950">
      <w:pPr>
        <w:jc w:val="both"/>
        <w:rPr>
          <w:rFonts w:ascii="Calibri" w:eastAsia="Calibri" w:hAnsi="Calibri" w:cs="Calibri"/>
          <w:bCs/>
          <w:color w:val="0070C0"/>
          <w:sz w:val="22"/>
          <w:szCs w:val="22"/>
          <w:lang w:eastAsia="en-US"/>
        </w:rPr>
      </w:pPr>
      <w:r w:rsidRPr="009A4D55">
        <w:rPr>
          <w:rFonts w:ascii="Calibri" w:hAnsi="Calibri" w:cs="Calibri"/>
          <w:b/>
          <w:bCs/>
          <w:color w:val="0070C0"/>
          <w:sz w:val="22"/>
          <w:szCs w:val="22"/>
        </w:rPr>
        <w:t>6</w:t>
      </w:r>
      <w:r w:rsidR="00982950" w:rsidRPr="00773E27">
        <w:rPr>
          <w:rFonts w:ascii="Calibri" w:hAnsi="Calibri" w:cs="Calibri"/>
          <w:b/>
          <w:bCs/>
          <w:color w:val="0070C0"/>
          <w:sz w:val="22"/>
          <w:szCs w:val="22"/>
        </w:rPr>
        <w:t xml:space="preserve">η μέρα: ΡΩΜΗ – ΑΘΗΝΑ </w:t>
      </w:r>
    </w:p>
    <w:p w:rsidR="00982950" w:rsidRPr="00903D90" w:rsidRDefault="00982950" w:rsidP="00982950">
      <w:pPr>
        <w:jc w:val="both"/>
        <w:rPr>
          <w:rFonts w:ascii="Calibri" w:hAnsi="Calibri" w:cs="Tahoma"/>
          <w:sz w:val="22"/>
          <w:szCs w:val="22"/>
        </w:rPr>
      </w:pPr>
      <w:r>
        <w:rPr>
          <w:rFonts w:ascii="Calibri" w:eastAsia="Calibri" w:hAnsi="Calibri" w:cs="Calibri"/>
          <w:bCs/>
          <w:color w:val="000000"/>
          <w:sz w:val="22"/>
          <w:szCs w:val="22"/>
          <w:lang w:eastAsia="en-US"/>
        </w:rPr>
        <w:t xml:space="preserve">Πρωινό στο ξενοδοχείο. </w:t>
      </w:r>
      <w:r w:rsidRPr="00F17F8E">
        <w:rPr>
          <w:rFonts w:ascii="Calibri" w:hAnsi="Calibri" w:cs="Calibri"/>
          <w:sz w:val="22"/>
          <w:szCs w:val="22"/>
          <w:shd w:val="clear" w:color="auto" w:fill="FFFFFF"/>
        </w:rPr>
        <w:t xml:space="preserve">Χρόνος ελεύθερος ως την ώρα που θα μεταφερθούμε στο αεροδρόμιο της Ρώμης για την πτήση της επιστροφής μας  στην </w:t>
      </w:r>
      <w:r>
        <w:rPr>
          <w:rFonts w:ascii="Calibri" w:hAnsi="Calibri" w:cs="Calibri"/>
          <w:sz w:val="22"/>
          <w:szCs w:val="22"/>
          <w:shd w:val="clear" w:color="auto" w:fill="FFFFFF"/>
        </w:rPr>
        <w:t>Αθήνα</w:t>
      </w:r>
      <w:r w:rsidRPr="00F17F8E">
        <w:rPr>
          <w:rFonts w:ascii="Calibri" w:hAnsi="Calibri" w:cs="Calibri"/>
          <w:sz w:val="22"/>
          <w:szCs w:val="22"/>
          <w:shd w:val="clear" w:color="auto" w:fill="FFFFFF"/>
        </w:rPr>
        <w:t>.</w:t>
      </w:r>
      <w:r w:rsidRPr="00B572E9">
        <w:rPr>
          <w:rFonts w:ascii="Calibri" w:hAnsi="Calibri" w:cs="Tahoma"/>
          <w:sz w:val="22"/>
          <w:szCs w:val="22"/>
        </w:rPr>
        <w:t xml:space="preserve">                                                                                  </w:t>
      </w:r>
    </w:p>
    <w:p w:rsidR="00982950" w:rsidRDefault="00982950" w:rsidP="00982950">
      <w:pPr>
        <w:jc w:val="both"/>
        <w:rPr>
          <w:rFonts w:ascii="Calibri" w:hAnsi="Calibri" w:cs="Tahoma"/>
          <w:sz w:val="22"/>
          <w:szCs w:val="22"/>
        </w:rPr>
      </w:pPr>
    </w:p>
    <w:p w:rsidR="009A4D55" w:rsidRDefault="009A4D55" w:rsidP="00982950">
      <w:pPr>
        <w:pStyle w:val="Normal1"/>
        <w:jc w:val="both"/>
        <w:rPr>
          <w:rFonts w:ascii="Calibri" w:hAnsi="Calibri" w:cs="Calibri"/>
          <w:b/>
          <w:color w:val="0070C0"/>
          <w:sz w:val="22"/>
          <w:szCs w:val="22"/>
          <w:highlight w:val="yellow"/>
        </w:rPr>
      </w:pPr>
    </w:p>
    <w:p w:rsidR="00982950" w:rsidRDefault="00982950" w:rsidP="00982950">
      <w:pPr>
        <w:jc w:val="both"/>
        <w:rPr>
          <w:rFonts w:ascii="Calibri" w:hAnsi="Calibri" w:cs="Tahoma"/>
          <w:sz w:val="22"/>
          <w:szCs w:val="22"/>
        </w:rPr>
      </w:pPr>
    </w:p>
    <w:p w:rsidR="00982950" w:rsidRPr="00B40634" w:rsidRDefault="00982950" w:rsidP="00982950">
      <w:pPr>
        <w:jc w:val="both"/>
        <w:rPr>
          <w:rFonts w:ascii="Calibri" w:hAnsi="Calibri" w:cs="Tahoma"/>
          <w:bCs/>
          <w:lang/>
        </w:rPr>
      </w:pPr>
      <w:r>
        <w:rPr>
          <w:rFonts w:ascii="Calibri" w:hAnsi="Calibri" w:cs="Tahoma"/>
          <w:b/>
          <w:bCs/>
          <w:sz w:val="22"/>
          <w:szCs w:val="22"/>
          <w:u w:val="single"/>
        </w:rPr>
        <w:t>ΑΝΑΧΩΡΗΣΕΙΣ 2,7/</w:t>
      </w:r>
      <w:r w:rsidR="009A4D55">
        <w:rPr>
          <w:rFonts w:ascii="Calibri" w:hAnsi="Calibri" w:cs="Tahoma"/>
          <w:b/>
          <w:bCs/>
          <w:sz w:val="22"/>
          <w:szCs w:val="22"/>
          <w:u w:val="single"/>
        </w:rPr>
        <w:t>5</w:t>
      </w:r>
      <w:r w:rsidRPr="006A761F">
        <w:rPr>
          <w:rFonts w:ascii="Calibri" w:hAnsi="Calibri" w:cs="Tahoma"/>
          <w:b/>
          <w:bCs/>
          <w:sz w:val="22"/>
          <w:szCs w:val="22"/>
          <w:u w:val="single"/>
        </w:rPr>
        <w:t>:</w:t>
      </w:r>
      <w:r w:rsidRPr="00B572E9">
        <w:rPr>
          <w:rFonts w:ascii="Calibri" w:hAnsi="Calibri" w:cs="Tahoma"/>
          <w:sz w:val="22"/>
          <w:szCs w:val="22"/>
        </w:rPr>
        <w:t xml:space="preserve">                       </w:t>
      </w:r>
      <w:r w:rsidRPr="00B40634">
        <w:rPr>
          <w:rFonts w:ascii="Calibri" w:hAnsi="Calibri" w:cs="Tahoma"/>
          <w:sz w:val="22"/>
          <w:szCs w:val="22"/>
        </w:rPr>
        <w:t xml:space="preserve">        </w:t>
      </w:r>
      <w:r w:rsidR="009A4D55">
        <w:rPr>
          <w:rFonts w:ascii="Calibri" w:hAnsi="Calibri" w:cs="Tahoma"/>
          <w:sz w:val="22"/>
          <w:szCs w:val="22"/>
        </w:rPr>
        <w:t xml:space="preserve">                       </w:t>
      </w:r>
      <w:r w:rsidRPr="00B40634">
        <w:rPr>
          <w:rFonts w:ascii="Calibri" w:hAnsi="Calibri" w:cs="Tahoma"/>
          <w:sz w:val="22"/>
          <w:szCs w:val="22"/>
        </w:rPr>
        <w:t xml:space="preserve">   </w:t>
      </w:r>
      <w:r w:rsidRPr="00FE0928">
        <w:rPr>
          <w:rFonts w:ascii="Calibri" w:hAnsi="Calibri" w:cs="Tahoma"/>
          <w:color w:val="FF0000"/>
          <w:sz w:val="22"/>
          <w:szCs w:val="22"/>
          <w:lang w:val="en-US"/>
        </w:rPr>
        <w:t>EARLY</w:t>
      </w:r>
      <w:r w:rsidRPr="00FE0928">
        <w:rPr>
          <w:rFonts w:ascii="Calibri" w:hAnsi="Calibri" w:cs="Tahoma"/>
          <w:color w:val="FF0000"/>
          <w:sz w:val="22"/>
          <w:szCs w:val="22"/>
        </w:rPr>
        <w:t xml:space="preserve"> </w:t>
      </w:r>
      <w:r w:rsidRPr="00FE0928">
        <w:rPr>
          <w:rFonts w:ascii="Calibri" w:hAnsi="Calibri" w:cs="Tahoma"/>
          <w:color w:val="FF0000"/>
          <w:sz w:val="22"/>
          <w:szCs w:val="22"/>
          <w:lang w:val="en-US"/>
        </w:rPr>
        <w:t>BOOKING</w:t>
      </w:r>
    </w:p>
    <w:p w:rsidR="00982950" w:rsidRPr="00C36502" w:rsidRDefault="00982950" w:rsidP="00982950">
      <w:pPr>
        <w:jc w:val="both"/>
        <w:rPr>
          <w:rFonts w:ascii="Calibri" w:hAnsi="Calibri" w:cs="Tahoma"/>
          <w:b/>
          <w:sz w:val="28"/>
          <w:szCs w:val="28"/>
        </w:rPr>
      </w:pPr>
      <w:r w:rsidRPr="00C36502">
        <w:rPr>
          <w:rFonts w:ascii="Calibri" w:hAnsi="Calibri" w:cs="Tahoma"/>
          <w:b/>
          <w:sz w:val="28"/>
          <w:szCs w:val="28"/>
        </w:rPr>
        <w:t xml:space="preserve">Τιμή κατ’ άτομο σε δίκλινο                                  </w:t>
      </w:r>
      <w:r w:rsidR="009A4D55">
        <w:rPr>
          <w:rFonts w:ascii="Calibri" w:hAnsi="Calibri" w:cs="Tahoma"/>
          <w:b/>
          <w:sz w:val="28"/>
          <w:szCs w:val="28"/>
        </w:rPr>
        <w:t>7</w:t>
      </w:r>
      <w:r>
        <w:rPr>
          <w:rFonts w:ascii="Calibri" w:hAnsi="Calibri" w:cs="Tahoma"/>
          <w:b/>
          <w:sz w:val="28"/>
          <w:szCs w:val="28"/>
        </w:rPr>
        <w:t>45</w:t>
      </w:r>
      <w:r w:rsidRPr="00C36502">
        <w:rPr>
          <w:rFonts w:ascii="Calibri" w:hAnsi="Calibri" w:cs="Tahoma"/>
          <w:b/>
          <w:sz w:val="28"/>
          <w:szCs w:val="28"/>
        </w:rPr>
        <w:t xml:space="preserve">€   </w:t>
      </w:r>
      <w:r w:rsidRPr="009C4D33">
        <w:rPr>
          <w:rFonts w:ascii="Calibri" w:hAnsi="Calibri" w:cs="Tahoma"/>
          <w:b/>
          <w:sz w:val="28"/>
          <w:szCs w:val="28"/>
        </w:rPr>
        <w:t xml:space="preserve">                 </w:t>
      </w:r>
      <w:r w:rsidR="009A4D55">
        <w:rPr>
          <w:rFonts w:ascii="Calibri" w:hAnsi="Calibri" w:cs="Tahoma"/>
          <w:b/>
          <w:sz w:val="28"/>
          <w:szCs w:val="28"/>
        </w:rPr>
        <w:t>7</w:t>
      </w:r>
      <w:r w:rsidRPr="009C4D33">
        <w:rPr>
          <w:rFonts w:ascii="Calibri" w:hAnsi="Calibri" w:cs="Tahoma"/>
          <w:b/>
          <w:sz w:val="28"/>
          <w:szCs w:val="28"/>
        </w:rPr>
        <w:t>95€</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p>
    <w:p w:rsidR="00982950" w:rsidRPr="00C36502" w:rsidRDefault="00982950" w:rsidP="00982950">
      <w:pPr>
        <w:jc w:val="both"/>
        <w:rPr>
          <w:rFonts w:ascii="Calibri" w:hAnsi="Calibri" w:cs="Tahoma"/>
          <w:b/>
          <w:sz w:val="28"/>
          <w:szCs w:val="28"/>
        </w:rPr>
      </w:pPr>
      <w:r w:rsidRPr="00C36502">
        <w:rPr>
          <w:rFonts w:ascii="Calibri" w:hAnsi="Calibri" w:cs="Tahoma"/>
          <w:b/>
          <w:sz w:val="28"/>
          <w:szCs w:val="28"/>
        </w:rPr>
        <w:t xml:space="preserve">Τιμή σε μονόκλινο                                                 </w:t>
      </w:r>
      <w:r>
        <w:rPr>
          <w:rFonts w:ascii="Calibri" w:hAnsi="Calibri" w:cs="Tahoma"/>
          <w:b/>
          <w:sz w:val="28"/>
          <w:szCs w:val="28"/>
        </w:rPr>
        <w:t xml:space="preserve"> </w:t>
      </w:r>
      <w:r w:rsidR="00C81D85" w:rsidRPr="00C81D85">
        <w:rPr>
          <w:rFonts w:ascii="Calibri" w:hAnsi="Calibri" w:cs="Tahoma"/>
          <w:b/>
          <w:sz w:val="28"/>
          <w:szCs w:val="28"/>
        </w:rPr>
        <w:t>9</w:t>
      </w:r>
      <w:r>
        <w:rPr>
          <w:rFonts w:ascii="Calibri" w:hAnsi="Calibri" w:cs="Tahoma"/>
          <w:b/>
          <w:sz w:val="28"/>
          <w:szCs w:val="28"/>
        </w:rPr>
        <w:t>45</w:t>
      </w:r>
      <w:r w:rsidRPr="00C36502">
        <w:rPr>
          <w:rFonts w:ascii="Calibri" w:hAnsi="Calibri" w:cs="Tahoma"/>
          <w:b/>
          <w:sz w:val="28"/>
          <w:szCs w:val="28"/>
        </w:rPr>
        <w:t xml:space="preserve">€                 </w:t>
      </w:r>
      <w:r>
        <w:rPr>
          <w:rFonts w:ascii="Calibri" w:hAnsi="Calibri" w:cs="Tahoma"/>
          <w:b/>
          <w:sz w:val="28"/>
          <w:szCs w:val="28"/>
        </w:rPr>
        <w:t xml:space="preserve">  </w:t>
      </w:r>
      <w:r w:rsidRPr="009C4D33">
        <w:rPr>
          <w:rFonts w:ascii="Calibri" w:hAnsi="Calibri" w:cs="Tahoma"/>
          <w:b/>
          <w:sz w:val="28"/>
          <w:szCs w:val="28"/>
        </w:rPr>
        <w:t xml:space="preserve"> </w:t>
      </w:r>
      <w:r w:rsidR="00C81D85" w:rsidRPr="00C81D85">
        <w:rPr>
          <w:rFonts w:ascii="Calibri" w:hAnsi="Calibri" w:cs="Tahoma"/>
          <w:b/>
          <w:sz w:val="28"/>
          <w:szCs w:val="28"/>
        </w:rPr>
        <w:t>9</w:t>
      </w:r>
      <w:r w:rsidRPr="009C4D33">
        <w:rPr>
          <w:rFonts w:ascii="Calibri" w:hAnsi="Calibri" w:cs="Tahoma"/>
          <w:b/>
          <w:sz w:val="28"/>
          <w:szCs w:val="28"/>
        </w:rPr>
        <w:t>95€</w:t>
      </w:r>
      <w:r>
        <w:rPr>
          <w:rFonts w:ascii="Calibri" w:hAnsi="Calibri" w:cs="Tahoma"/>
          <w:b/>
          <w:sz w:val="28"/>
          <w:szCs w:val="28"/>
        </w:rPr>
        <w:t xml:space="preserve">    </w:t>
      </w:r>
      <w:r w:rsidRPr="00C36502">
        <w:rPr>
          <w:rFonts w:ascii="Calibri" w:hAnsi="Calibri" w:cs="Tahoma"/>
          <w:b/>
          <w:sz w:val="28"/>
          <w:szCs w:val="28"/>
        </w:rPr>
        <w:t xml:space="preserve">     </w:t>
      </w:r>
      <w:r w:rsidRPr="009C4D33">
        <w:rPr>
          <w:rFonts w:ascii="Calibri" w:hAnsi="Calibri" w:cs="Tahoma"/>
          <w:b/>
          <w:sz w:val="28"/>
          <w:szCs w:val="28"/>
        </w:rPr>
        <w:t xml:space="preserve"> </w:t>
      </w:r>
      <w:r w:rsidRPr="00C36502">
        <w:rPr>
          <w:rFonts w:ascii="Calibri" w:hAnsi="Calibri" w:cs="Tahoma"/>
          <w:b/>
          <w:sz w:val="28"/>
          <w:szCs w:val="28"/>
        </w:rPr>
        <w:t xml:space="preserve">    </w:t>
      </w:r>
    </w:p>
    <w:p w:rsidR="00982950" w:rsidRPr="00C36502" w:rsidRDefault="00982950" w:rsidP="00982950">
      <w:pPr>
        <w:jc w:val="both"/>
        <w:rPr>
          <w:rFonts w:ascii="Calibri" w:hAnsi="Calibri" w:cs="Tahoma"/>
          <w:b/>
          <w:sz w:val="28"/>
          <w:szCs w:val="28"/>
        </w:rPr>
      </w:pPr>
      <w:r w:rsidRPr="00C36502">
        <w:rPr>
          <w:rFonts w:ascii="Calibri" w:hAnsi="Calibri" w:cs="Tahoma"/>
          <w:b/>
          <w:sz w:val="28"/>
          <w:szCs w:val="28"/>
        </w:rPr>
        <w:t xml:space="preserve">Παιδική τιμή (μέχρι 12 ετών)                               </w:t>
      </w:r>
      <w:r w:rsidR="00C81D85" w:rsidRPr="00C81D85">
        <w:rPr>
          <w:rFonts w:ascii="Calibri" w:hAnsi="Calibri" w:cs="Tahoma"/>
          <w:b/>
          <w:sz w:val="28"/>
          <w:szCs w:val="28"/>
        </w:rPr>
        <w:t>64</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sidRPr="009C4D33">
        <w:rPr>
          <w:rFonts w:ascii="Calibri" w:hAnsi="Calibri" w:cs="Tahoma"/>
          <w:b/>
          <w:sz w:val="28"/>
          <w:szCs w:val="28"/>
        </w:rPr>
        <w:t>6</w:t>
      </w:r>
      <w:r w:rsidR="00C81D85" w:rsidRPr="00C81D85">
        <w:rPr>
          <w:rFonts w:ascii="Calibri" w:hAnsi="Calibri" w:cs="Tahoma"/>
          <w:b/>
          <w:sz w:val="28"/>
          <w:szCs w:val="28"/>
        </w:rPr>
        <w:t>9</w:t>
      </w:r>
      <w:r w:rsidRPr="009C4D33">
        <w:rPr>
          <w:rFonts w:ascii="Calibri" w:hAnsi="Calibri" w:cs="Tahoma"/>
          <w:b/>
          <w:sz w:val="28"/>
          <w:szCs w:val="28"/>
        </w:rPr>
        <w:t>5€</w:t>
      </w:r>
      <w:r>
        <w:rPr>
          <w:rFonts w:ascii="Calibri" w:hAnsi="Calibri" w:cs="Tahoma"/>
          <w:b/>
          <w:sz w:val="28"/>
          <w:szCs w:val="28"/>
        </w:rPr>
        <w:t xml:space="preserve">    </w:t>
      </w:r>
    </w:p>
    <w:p w:rsidR="00982950" w:rsidRPr="00D864D5" w:rsidRDefault="00982950" w:rsidP="00982950">
      <w:pPr>
        <w:jc w:val="both"/>
        <w:rPr>
          <w:rFonts w:ascii="Calibri" w:hAnsi="Calibri" w:cs="Tahoma"/>
          <w:b/>
          <w:sz w:val="28"/>
          <w:szCs w:val="28"/>
        </w:rPr>
      </w:pPr>
      <w:r w:rsidRPr="00C36502">
        <w:rPr>
          <w:rFonts w:ascii="Calibri" w:hAnsi="Calibri" w:cs="Tahoma"/>
          <w:b/>
          <w:sz w:val="28"/>
          <w:szCs w:val="28"/>
        </w:rPr>
        <w:t>Φόροι αεροδρομίων</w:t>
      </w:r>
      <w:r w:rsidRPr="008C210A">
        <w:rPr>
          <w:rFonts w:ascii="Calibri" w:hAnsi="Calibri" w:cs="Tahoma"/>
          <w:b/>
          <w:sz w:val="28"/>
          <w:szCs w:val="28"/>
        </w:rPr>
        <w:t xml:space="preserve"> &amp; </w:t>
      </w:r>
      <w:r>
        <w:rPr>
          <w:rFonts w:ascii="Calibri" w:hAnsi="Calibri" w:cs="Tahoma"/>
          <w:b/>
          <w:sz w:val="28"/>
          <w:szCs w:val="28"/>
        </w:rPr>
        <w:t>ξενοδοχείων</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r>
        <w:rPr>
          <w:rFonts w:ascii="Calibri" w:hAnsi="Calibri" w:cs="Tahoma"/>
          <w:b/>
          <w:sz w:val="28"/>
          <w:szCs w:val="28"/>
        </w:rPr>
        <w:t xml:space="preserve">   </w:t>
      </w:r>
      <w:r w:rsidRPr="008C210A">
        <w:rPr>
          <w:rFonts w:ascii="Calibri" w:hAnsi="Calibri" w:cs="Tahoma"/>
          <w:b/>
          <w:sz w:val="28"/>
          <w:szCs w:val="28"/>
        </w:rPr>
        <w:t>2</w:t>
      </w:r>
      <w:r w:rsidR="00C81D85" w:rsidRPr="002264EF">
        <w:rPr>
          <w:rFonts w:ascii="Calibri" w:hAnsi="Calibri" w:cs="Tahoma"/>
          <w:b/>
          <w:sz w:val="28"/>
          <w:szCs w:val="28"/>
        </w:rPr>
        <w:t>3</w:t>
      </w:r>
      <w:r w:rsidR="00C81D85" w:rsidRPr="00C81D85">
        <w:rPr>
          <w:rFonts w:ascii="Calibri" w:hAnsi="Calibri" w:cs="Tahoma"/>
          <w:b/>
          <w:sz w:val="28"/>
          <w:szCs w:val="28"/>
        </w:rPr>
        <w:t>5</w:t>
      </w:r>
      <w:r w:rsidRPr="00C36502">
        <w:rPr>
          <w:rFonts w:ascii="Calibri" w:hAnsi="Calibri" w:cs="Tahoma"/>
          <w:b/>
          <w:sz w:val="28"/>
          <w:szCs w:val="28"/>
        </w:rPr>
        <w:t xml:space="preserve">€    </w:t>
      </w:r>
      <w:r w:rsidRPr="009C4D33">
        <w:rPr>
          <w:rFonts w:ascii="Calibri" w:hAnsi="Calibri" w:cs="Tahoma"/>
          <w:b/>
          <w:sz w:val="28"/>
          <w:szCs w:val="28"/>
        </w:rPr>
        <w:t xml:space="preserve">   </w:t>
      </w:r>
      <w:r w:rsidRPr="00D864D5">
        <w:rPr>
          <w:rFonts w:ascii="Calibri" w:hAnsi="Calibri" w:cs="Tahoma"/>
          <w:b/>
          <w:sz w:val="28"/>
          <w:szCs w:val="28"/>
        </w:rPr>
        <w:t xml:space="preserve">             2</w:t>
      </w:r>
      <w:r w:rsidR="00C81D85" w:rsidRPr="002264EF">
        <w:rPr>
          <w:rFonts w:ascii="Calibri" w:hAnsi="Calibri" w:cs="Tahoma"/>
          <w:b/>
          <w:sz w:val="28"/>
          <w:szCs w:val="28"/>
        </w:rPr>
        <w:t>35</w:t>
      </w:r>
      <w:r w:rsidRPr="00D864D5">
        <w:rPr>
          <w:rFonts w:ascii="Calibri" w:hAnsi="Calibri" w:cs="Tahoma"/>
          <w:b/>
          <w:sz w:val="28"/>
          <w:szCs w:val="28"/>
        </w:rPr>
        <w:t>€</w:t>
      </w:r>
    </w:p>
    <w:p w:rsidR="00982950" w:rsidRDefault="00982950" w:rsidP="00982950">
      <w:pPr>
        <w:jc w:val="both"/>
        <w:rPr>
          <w:rFonts w:ascii="Calibri" w:hAnsi="Calibri" w:cs="Tahoma"/>
          <w:b/>
          <w:sz w:val="28"/>
          <w:szCs w:val="28"/>
        </w:rPr>
      </w:pPr>
      <w:r w:rsidRPr="00C36502">
        <w:rPr>
          <w:rFonts w:ascii="Calibri" w:hAnsi="Calibri" w:cs="Tahoma"/>
          <w:b/>
          <w:sz w:val="28"/>
          <w:szCs w:val="28"/>
        </w:rPr>
        <w:t xml:space="preserve">    </w:t>
      </w:r>
    </w:p>
    <w:p w:rsidR="00CC49C6" w:rsidRDefault="00CC49C6" w:rsidP="00CC49C6">
      <w:pPr>
        <w:keepNext/>
        <w:jc w:val="both"/>
        <w:outlineLvl w:val="1"/>
        <w:rPr>
          <w:rFonts w:asciiTheme="minorHAnsi" w:hAnsiTheme="minorHAnsi" w:cstheme="minorHAnsi"/>
          <w:b/>
          <w:bCs/>
          <w:color w:val="FF0000"/>
          <w:sz w:val="22"/>
          <w:szCs w:val="22"/>
          <w:lang/>
        </w:rPr>
      </w:pPr>
      <w:r>
        <w:rPr>
          <w:rFonts w:asciiTheme="minorHAnsi" w:hAnsiTheme="minorHAnsi" w:cstheme="minorHAnsi"/>
          <w:b/>
          <w:bCs/>
          <w:color w:val="FF0000"/>
          <w:lang/>
        </w:rPr>
        <w:lastRenderedPageBreak/>
        <w:t>Σημείωση :</w:t>
      </w:r>
    </w:p>
    <w:p w:rsidR="00CC49C6" w:rsidRDefault="00CC49C6" w:rsidP="00CC49C6">
      <w:pPr>
        <w:keepNext/>
        <w:jc w:val="both"/>
        <w:outlineLvl w:val="1"/>
        <w:rPr>
          <w:rFonts w:asciiTheme="minorHAnsi" w:hAnsiTheme="minorHAnsi" w:cstheme="minorHAnsi"/>
          <w:b/>
          <w:bCs/>
          <w:color w:val="000000" w:themeColor="text1"/>
          <w:lang/>
        </w:rPr>
      </w:pPr>
      <w:r>
        <w:rPr>
          <w:rFonts w:asciiTheme="minorHAnsi" w:hAnsiTheme="minorHAnsi" w:cstheme="minorHAnsi"/>
          <w:b/>
          <w:bCs/>
          <w:color w:val="000000" w:themeColor="text1"/>
          <w:lang/>
        </w:rPr>
        <w:t xml:space="preserve">Το </w:t>
      </w:r>
      <w:r>
        <w:rPr>
          <w:rFonts w:asciiTheme="minorHAnsi" w:hAnsiTheme="minorHAnsi" w:cstheme="minorHAnsi"/>
          <w:b/>
          <w:bCs/>
          <w:color w:val="000000" w:themeColor="text1"/>
          <w:lang w:val="en-US"/>
        </w:rPr>
        <w:t>Early</w:t>
      </w:r>
      <w:r w:rsidRPr="002264EF">
        <w:rPr>
          <w:rFonts w:asciiTheme="minorHAnsi" w:hAnsiTheme="minorHAnsi" w:cstheme="minorHAnsi"/>
          <w:b/>
          <w:bCs/>
          <w:color w:val="000000" w:themeColor="text1"/>
          <w:lang/>
        </w:rPr>
        <w:t xml:space="preserve"> </w:t>
      </w:r>
      <w:r>
        <w:rPr>
          <w:rFonts w:asciiTheme="minorHAnsi" w:hAnsiTheme="minorHAnsi" w:cstheme="minorHAnsi"/>
          <w:b/>
          <w:bCs/>
          <w:color w:val="000000" w:themeColor="text1"/>
          <w:lang w:val="en-US"/>
        </w:rPr>
        <w:t>booking</w:t>
      </w:r>
      <w:r>
        <w:rPr>
          <w:rFonts w:asciiTheme="minorHAnsi" w:hAnsiTheme="minorHAnsi" w:cstheme="minorHAnsi"/>
          <w:b/>
          <w:bCs/>
          <w:color w:val="000000" w:themeColor="text1"/>
          <w:lang/>
        </w:rPr>
        <w:t xml:space="preserve"> ισχύει για  περιορισμένο αριθμό  θέσεων (10 με 15 πρώτες συμμετοχές). </w:t>
      </w:r>
    </w:p>
    <w:p w:rsidR="00CC49C6" w:rsidRDefault="00CC49C6" w:rsidP="00CC49C6">
      <w:pPr>
        <w:keepNext/>
        <w:jc w:val="both"/>
        <w:outlineLvl w:val="1"/>
        <w:rPr>
          <w:rFonts w:asciiTheme="minorHAnsi" w:hAnsiTheme="minorHAnsi" w:cstheme="minorHAnsi"/>
          <w:b/>
          <w:bCs/>
          <w:color w:val="000000" w:themeColor="text1"/>
          <w:lang/>
        </w:rPr>
      </w:pPr>
      <w:r>
        <w:rPr>
          <w:rFonts w:asciiTheme="minorHAnsi" w:hAnsiTheme="minorHAnsi" w:cstheme="minorHAnsi"/>
          <w:b/>
          <w:bCs/>
          <w:color w:val="000000" w:themeColor="text1"/>
          <w:lang w:val="en-US"/>
        </w:rPr>
        <w:t>H</w:t>
      </w:r>
      <w:r w:rsidRPr="002264EF">
        <w:rPr>
          <w:rFonts w:asciiTheme="minorHAnsi" w:hAnsiTheme="minorHAnsi" w:cstheme="minorHAnsi"/>
          <w:b/>
          <w:bCs/>
          <w:color w:val="000000" w:themeColor="text1"/>
          <w:lang/>
        </w:rPr>
        <w:t xml:space="preserve"> </w:t>
      </w:r>
      <w:r>
        <w:rPr>
          <w:rFonts w:asciiTheme="minorHAnsi" w:hAnsiTheme="minorHAnsi" w:cstheme="minorHAnsi"/>
          <w:b/>
          <w:bCs/>
          <w:color w:val="000000" w:themeColor="text1"/>
          <w:lang/>
        </w:rPr>
        <w:t>παιδική τιμή αφορά παιδιά μέχρι 12 ετών με δύο ενήλικες.</w:t>
      </w:r>
    </w:p>
    <w:p w:rsidR="00CC49C6" w:rsidRPr="00352DEA" w:rsidRDefault="00CC49C6" w:rsidP="00982950">
      <w:pPr>
        <w:jc w:val="both"/>
        <w:rPr>
          <w:rFonts w:ascii="Calibri" w:hAnsi="Calibri" w:cs="Tahoma"/>
          <w:b/>
          <w:sz w:val="28"/>
          <w:szCs w:val="28"/>
        </w:rPr>
      </w:pPr>
    </w:p>
    <w:p w:rsidR="00982950" w:rsidRPr="002317EE" w:rsidRDefault="00982950" w:rsidP="00982950">
      <w:pPr>
        <w:pStyle w:val="aa"/>
        <w:rPr>
          <w:rFonts w:eastAsia="Times New Roman"/>
          <w:b/>
          <w:bCs/>
          <w:lang w:val="el-GR"/>
        </w:rPr>
      </w:pPr>
      <w:r>
        <w:rPr>
          <w:rFonts w:eastAsia="Times New Roman"/>
          <w:b/>
          <w:bCs/>
          <w:color w:val="244061"/>
          <w:lang w:val="el-GR"/>
        </w:rPr>
        <w:t xml:space="preserve"> </w:t>
      </w:r>
      <w:r w:rsidRPr="008E6786">
        <w:rPr>
          <w:rFonts w:eastAsia="Times New Roman"/>
          <w:b/>
          <w:bCs/>
          <w:color w:val="0F4761" w:themeColor="accent1" w:themeShade="BF"/>
          <w:lang w:val="el-GR"/>
        </w:rPr>
        <w:t>Περιλαμβάνονται:</w:t>
      </w:r>
    </w:p>
    <w:p w:rsidR="00982950" w:rsidRPr="002317EE" w:rsidRDefault="00982950" w:rsidP="008E6786">
      <w:pPr>
        <w:pStyle w:val="aa"/>
        <w:numPr>
          <w:ilvl w:val="0"/>
          <w:numId w:val="3"/>
        </w:numPr>
        <w:ind w:left="142"/>
        <w:rPr>
          <w:rFonts w:eastAsia="Times New Roman"/>
          <w:lang w:val="el-GR" w:eastAsia="el-GR"/>
        </w:rPr>
      </w:pPr>
      <w:r w:rsidRPr="002317EE">
        <w:rPr>
          <w:rFonts w:eastAsia="Times New Roman"/>
          <w:lang w:val="el-GR" w:eastAsia="el-GR"/>
        </w:rPr>
        <w:t>Αεροπορικά εισιτήρια οικ</w:t>
      </w:r>
      <w:r>
        <w:rPr>
          <w:rFonts w:eastAsia="Times New Roman"/>
          <w:lang w:val="el-GR" w:eastAsia="el-GR"/>
        </w:rPr>
        <w:t xml:space="preserve">ονομικής θέσης </w:t>
      </w:r>
      <w:r>
        <w:rPr>
          <w:rFonts w:eastAsia="Times New Roman"/>
          <w:lang w:eastAsia="el-GR"/>
        </w:rPr>
        <w:t>A</w:t>
      </w:r>
      <w:r>
        <w:rPr>
          <w:rFonts w:eastAsia="Times New Roman"/>
          <w:lang w:val="el-GR" w:eastAsia="el-GR"/>
        </w:rPr>
        <w:t xml:space="preserve">θήνα - Ρώμη - Αθήνα </w:t>
      </w:r>
      <w:r w:rsidRPr="002317EE">
        <w:rPr>
          <w:rFonts w:eastAsia="Times New Roman"/>
          <w:lang w:val="el-GR" w:eastAsia="el-GR"/>
        </w:rPr>
        <w:t xml:space="preserve">με </w:t>
      </w:r>
      <w:r>
        <w:rPr>
          <w:rFonts w:eastAsia="Times New Roman"/>
          <w:lang w:val="el-GR" w:eastAsia="el-GR"/>
        </w:rPr>
        <w:t xml:space="preserve">την </w:t>
      </w:r>
      <w:r>
        <w:rPr>
          <w:rFonts w:eastAsia="Times New Roman"/>
          <w:lang w:eastAsia="el-GR"/>
        </w:rPr>
        <w:t>Sky</w:t>
      </w:r>
      <w:r w:rsidRPr="00A25EC3">
        <w:rPr>
          <w:rFonts w:eastAsia="Times New Roman"/>
          <w:lang w:val="el-GR" w:eastAsia="el-GR"/>
        </w:rPr>
        <w:t xml:space="preserve"> </w:t>
      </w:r>
      <w:r>
        <w:rPr>
          <w:rFonts w:eastAsia="Times New Roman"/>
          <w:lang w:eastAsia="el-GR"/>
        </w:rPr>
        <w:t>Express</w:t>
      </w:r>
      <w:r w:rsidRPr="002317EE">
        <w:rPr>
          <w:rFonts w:eastAsia="Times New Roman"/>
          <w:lang w:val="el-GR" w:eastAsia="el-GR"/>
        </w:rPr>
        <w:t>.</w:t>
      </w:r>
    </w:p>
    <w:p w:rsidR="00982950" w:rsidRPr="002317EE" w:rsidRDefault="00982950" w:rsidP="008E6786">
      <w:pPr>
        <w:pStyle w:val="aa"/>
        <w:numPr>
          <w:ilvl w:val="0"/>
          <w:numId w:val="3"/>
        </w:numPr>
        <w:ind w:left="142"/>
        <w:rPr>
          <w:rFonts w:eastAsia="Times New Roman"/>
          <w:lang w:val="el-GR" w:eastAsia="el-GR"/>
        </w:rPr>
      </w:pPr>
      <w:r w:rsidRPr="002317EE">
        <w:rPr>
          <w:rFonts w:eastAsia="Times New Roman"/>
          <w:lang w:val="el-GR" w:eastAsia="el-GR"/>
        </w:rPr>
        <w:t>Πολυτελές κλιματιζόμενο πούλμαν του γραφείου μας για τις μεταφορές και μετακινήσεις σύμφωνα με το πρόγραμμα.</w:t>
      </w:r>
    </w:p>
    <w:p w:rsidR="00982950" w:rsidRPr="00C81D85" w:rsidRDefault="00982950" w:rsidP="008E6786">
      <w:pPr>
        <w:numPr>
          <w:ilvl w:val="0"/>
          <w:numId w:val="3"/>
        </w:numPr>
        <w:ind w:left="142"/>
        <w:jc w:val="both"/>
        <w:rPr>
          <w:rFonts w:ascii="Calibri" w:hAnsi="Calibri" w:cs="Tahoma"/>
          <w:sz w:val="22"/>
          <w:szCs w:val="22"/>
          <w:lang w:val="en-US"/>
        </w:rPr>
      </w:pPr>
      <w:r>
        <w:rPr>
          <w:rFonts w:ascii="Calibri" w:hAnsi="Calibri" w:cs="Tahoma"/>
          <w:sz w:val="22"/>
          <w:szCs w:val="22"/>
        </w:rPr>
        <w:t>Διαμονή</w:t>
      </w:r>
      <w:r w:rsidRPr="00EC337C">
        <w:rPr>
          <w:rFonts w:ascii="Calibri" w:hAnsi="Calibri" w:cs="Tahoma"/>
          <w:sz w:val="22"/>
          <w:szCs w:val="22"/>
          <w:lang w:val="en-US"/>
        </w:rPr>
        <w:t xml:space="preserve"> </w:t>
      </w:r>
      <w:r>
        <w:rPr>
          <w:rFonts w:ascii="Calibri" w:hAnsi="Calibri" w:cs="Tahoma"/>
          <w:sz w:val="22"/>
          <w:szCs w:val="22"/>
        </w:rPr>
        <w:t>σε</w:t>
      </w:r>
      <w:r w:rsidRPr="00EC337C">
        <w:rPr>
          <w:rFonts w:ascii="Calibri" w:hAnsi="Calibri" w:cs="Tahoma"/>
          <w:sz w:val="22"/>
          <w:szCs w:val="22"/>
          <w:lang w:val="en-US"/>
        </w:rPr>
        <w:t xml:space="preserve"> </w:t>
      </w:r>
      <w:r w:rsidRPr="002317EE">
        <w:rPr>
          <w:rFonts w:ascii="Calibri" w:hAnsi="Calibri" w:cs="Tahoma"/>
          <w:sz w:val="22"/>
          <w:szCs w:val="22"/>
        </w:rPr>
        <w:t>επιλεγμένα</w:t>
      </w:r>
      <w:r w:rsidRPr="00EC337C">
        <w:rPr>
          <w:rFonts w:ascii="Calibri" w:hAnsi="Calibri" w:cs="Tahoma"/>
          <w:sz w:val="22"/>
          <w:szCs w:val="22"/>
          <w:lang w:val="en-US"/>
        </w:rPr>
        <w:t xml:space="preserve"> </w:t>
      </w:r>
      <w:r w:rsidRPr="002317EE">
        <w:rPr>
          <w:rFonts w:ascii="Calibri" w:hAnsi="Calibri" w:cs="Tahoma"/>
          <w:sz w:val="22"/>
          <w:szCs w:val="22"/>
        </w:rPr>
        <w:t>ξενοδοχεία</w:t>
      </w:r>
      <w:r>
        <w:rPr>
          <w:rFonts w:ascii="Calibri" w:hAnsi="Calibri" w:cs="Tahoma"/>
          <w:sz w:val="22"/>
          <w:szCs w:val="22"/>
          <w:lang w:val="en-US"/>
        </w:rPr>
        <w:t xml:space="preserve"> </w:t>
      </w:r>
      <w:r w:rsidRPr="00EC337C">
        <w:rPr>
          <w:rFonts w:ascii="Calibri" w:hAnsi="Calibri" w:cs="Tahoma"/>
          <w:sz w:val="22"/>
          <w:szCs w:val="22"/>
          <w:lang w:val="en-US"/>
        </w:rPr>
        <w:t>4*</w:t>
      </w:r>
      <w:r>
        <w:rPr>
          <w:rFonts w:ascii="Calibri" w:hAnsi="Calibri" w:cs="Tahoma"/>
          <w:sz w:val="22"/>
          <w:szCs w:val="22"/>
          <w:lang w:val="en-US"/>
        </w:rPr>
        <w:t>:</w:t>
      </w:r>
    </w:p>
    <w:p w:rsidR="00982950" w:rsidRPr="008E6786" w:rsidRDefault="00982950" w:rsidP="008E6786">
      <w:pPr>
        <w:pStyle w:val="a6"/>
        <w:numPr>
          <w:ilvl w:val="0"/>
          <w:numId w:val="3"/>
        </w:numPr>
        <w:ind w:left="142"/>
        <w:jc w:val="both"/>
        <w:rPr>
          <w:rFonts w:ascii="Calibri" w:hAnsi="Calibri" w:cs="Tahoma"/>
          <w:sz w:val="22"/>
          <w:szCs w:val="22"/>
          <w:lang w:val="it-IT"/>
        </w:rPr>
      </w:pPr>
      <w:r w:rsidRPr="008E6786">
        <w:rPr>
          <w:rFonts w:ascii="Calibri" w:hAnsi="Calibri" w:cs="Tahoma"/>
          <w:sz w:val="22"/>
          <w:szCs w:val="22"/>
          <w:lang w:val="it-IT"/>
        </w:rPr>
        <w:t xml:space="preserve">(Hotel </w:t>
      </w:r>
      <w:r w:rsidR="00C81D85" w:rsidRPr="008E6786">
        <w:rPr>
          <w:rFonts w:ascii="Calibri" w:hAnsi="Calibri" w:cs="Tahoma"/>
          <w:sz w:val="22"/>
          <w:szCs w:val="22"/>
          <w:lang w:val="it-IT"/>
        </w:rPr>
        <w:t>Esplanade</w:t>
      </w:r>
      <w:r w:rsidRPr="008E6786">
        <w:rPr>
          <w:rFonts w:ascii="Calibri" w:hAnsi="Calibri" w:cs="Tahoma"/>
          <w:sz w:val="22"/>
          <w:szCs w:val="22"/>
          <w:lang w:val="it-IT"/>
        </w:rPr>
        <w:t xml:space="preserve"> Montecatini, Hotel American Palace Roma).    </w:t>
      </w:r>
    </w:p>
    <w:p w:rsidR="00982950" w:rsidRDefault="00982950" w:rsidP="008E6786">
      <w:pPr>
        <w:numPr>
          <w:ilvl w:val="0"/>
          <w:numId w:val="3"/>
        </w:numPr>
        <w:ind w:left="142"/>
        <w:jc w:val="both"/>
        <w:rPr>
          <w:rFonts w:ascii="Calibri" w:hAnsi="Calibri" w:cs="Tahoma"/>
          <w:sz w:val="22"/>
          <w:szCs w:val="22"/>
        </w:rPr>
      </w:pPr>
      <w:r w:rsidRPr="002317EE">
        <w:rPr>
          <w:rFonts w:ascii="Calibri" w:hAnsi="Calibri" w:cs="Tahoma"/>
          <w:sz w:val="22"/>
          <w:szCs w:val="22"/>
        </w:rPr>
        <w:t xml:space="preserve">Πρωινό </w:t>
      </w:r>
      <w:r w:rsidRPr="002317EE">
        <w:rPr>
          <w:rFonts w:ascii="Calibri" w:hAnsi="Calibri" w:cs="Tahoma"/>
          <w:sz w:val="22"/>
          <w:szCs w:val="22"/>
          <w:lang w:val="en-US"/>
        </w:rPr>
        <w:t xml:space="preserve">μπουφέ </w:t>
      </w:r>
      <w:r w:rsidRPr="002317EE">
        <w:rPr>
          <w:rFonts w:ascii="Calibri" w:hAnsi="Calibri" w:cs="Tahoma"/>
          <w:sz w:val="22"/>
          <w:szCs w:val="22"/>
        </w:rPr>
        <w:t xml:space="preserve">καθημερινά.  </w:t>
      </w:r>
    </w:p>
    <w:p w:rsidR="00982950" w:rsidRPr="00C81D85" w:rsidRDefault="00982950" w:rsidP="008E6786">
      <w:pPr>
        <w:numPr>
          <w:ilvl w:val="0"/>
          <w:numId w:val="3"/>
        </w:numPr>
        <w:ind w:left="142"/>
        <w:jc w:val="both"/>
        <w:rPr>
          <w:rFonts w:ascii="Calibri" w:hAnsi="Calibri" w:cs="Tahoma"/>
          <w:b/>
          <w:bCs/>
          <w:sz w:val="22"/>
          <w:szCs w:val="22"/>
        </w:rPr>
      </w:pPr>
      <w:r w:rsidRPr="00C81D85">
        <w:rPr>
          <w:rFonts w:ascii="Calibri" w:hAnsi="Calibri" w:cs="Tahoma"/>
          <w:b/>
          <w:bCs/>
          <w:sz w:val="22"/>
          <w:szCs w:val="22"/>
        </w:rPr>
        <w:t>(3) δείπνα στο ξενοδοχείο μας στο Μοντεκατίνι.</w:t>
      </w:r>
    </w:p>
    <w:p w:rsidR="00982950" w:rsidRPr="002317EE" w:rsidRDefault="00982950" w:rsidP="008E6786">
      <w:pPr>
        <w:pStyle w:val="aa"/>
        <w:numPr>
          <w:ilvl w:val="0"/>
          <w:numId w:val="3"/>
        </w:numPr>
        <w:ind w:left="142"/>
        <w:rPr>
          <w:rFonts w:eastAsia="Times New Roman"/>
          <w:lang w:val="el-GR" w:eastAsia="el-GR"/>
        </w:rPr>
      </w:pPr>
      <w:r w:rsidRPr="002317EE">
        <w:rPr>
          <w:rFonts w:eastAsia="Times New Roman"/>
          <w:lang w:val="el-GR" w:eastAsia="el-GR"/>
        </w:rPr>
        <w:t>Εκδρομές, περιηγήσεις, ξεναγήσεις, όπως αναφέρονται στο αναλυτικό πρόγραμμα της εκδρομής.</w:t>
      </w:r>
    </w:p>
    <w:p w:rsidR="00982950" w:rsidRDefault="00982950" w:rsidP="008E6786">
      <w:pPr>
        <w:numPr>
          <w:ilvl w:val="0"/>
          <w:numId w:val="3"/>
        </w:numPr>
        <w:ind w:left="142"/>
        <w:jc w:val="both"/>
        <w:rPr>
          <w:rFonts w:ascii="Calibri" w:hAnsi="Calibri" w:cs="Tahoma"/>
          <w:sz w:val="22"/>
          <w:szCs w:val="22"/>
        </w:rPr>
      </w:pPr>
      <w:r w:rsidRPr="002317EE">
        <w:rPr>
          <w:rFonts w:ascii="Calibri" w:hAnsi="Calibri" w:cs="Tahoma"/>
          <w:sz w:val="22"/>
          <w:szCs w:val="22"/>
        </w:rPr>
        <w:t xml:space="preserve">Ελληνόφωνος τοπικός ξεναγός </w:t>
      </w:r>
      <w:r>
        <w:rPr>
          <w:rFonts w:ascii="Calibri" w:hAnsi="Calibri" w:cs="Tahoma"/>
          <w:sz w:val="22"/>
          <w:szCs w:val="22"/>
        </w:rPr>
        <w:t>για την Φλωρεντία.</w:t>
      </w:r>
    </w:p>
    <w:p w:rsidR="00982950" w:rsidRDefault="00982950" w:rsidP="008E6786">
      <w:pPr>
        <w:numPr>
          <w:ilvl w:val="0"/>
          <w:numId w:val="3"/>
        </w:numPr>
        <w:ind w:left="142"/>
        <w:jc w:val="both"/>
        <w:rPr>
          <w:rFonts w:ascii="Calibri" w:hAnsi="Calibri" w:cs="Tahoma"/>
          <w:sz w:val="22"/>
          <w:szCs w:val="22"/>
        </w:rPr>
      </w:pPr>
      <w:r>
        <w:rPr>
          <w:rFonts w:ascii="Calibri" w:hAnsi="Calibri" w:cs="Tahoma"/>
          <w:sz w:val="22"/>
          <w:szCs w:val="22"/>
        </w:rPr>
        <w:t xml:space="preserve">Εισιτήρια κρουαζιέρας στα νησιά </w:t>
      </w:r>
      <w:r>
        <w:rPr>
          <w:rFonts w:ascii="Calibri" w:hAnsi="Calibri" w:cs="Tahoma"/>
          <w:sz w:val="22"/>
          <w:szCs w:val="22"/>
          <w:lang w:val="en-US"/>
        </w:rPr>
        <w:t>Cinque</w:t>
      </w:r>
      <w:r w:rsidRPr="00286386">
        <w:rPr>
          <w:rFonts w:ascii="Calibri" w:hAnsi="Calibri" w:cs="Tahoma"/>
          <w:sz w:val="22"/>
          <w:szCs w:val="22"/>
        </w:rPr>
        <w:t xml:space="preserve"> </w:t>
      </w:r>
      <w:r>
        <w:rPr>
          <w:rFonts w:ascii="Calibri" w:hAnsi="Calibri" w:cs="Tahoma"/>
          <w:sz w:val="22"/>
          <w:szCs w:val="22"/>
          <w:lang w:val="en-US"/>
        </w:rPr>
        <w:t>Terre</w:t>
      </w:r>
      <w:r>
        <w:rPr>
          <w:rFonts w:ascii="Calibri" w:hAnsi="Calibri" w:cs="Tahoma"/>
          <w:sz w:val="22"/>
          <w:szCs w:val="22"/>
        </w:rPr>
        <w:t>.</w:t>
      </w:r>
    </w:p>
    <w:p w:rsidR="00982950" w:rsidRPr="002317EE" w:rsidRDefault="00982950" w:rsidP="008E6786">
      <w:pPr>
        <w:pStyle w:val="aa"/>
        <w:numPr>
          <w:ilvl w:val="0"/>
          <w:numId w:val="3"/>
        </w:numPr>
        <w:ind w:left="142"/>
        <w:rPr>
          <w:rFonts w:eastAsia="Times New Roman"/>
          <w:lang w:val="el-GR" w:eastAsia="el-GR"/>
        </w:rPr>
      </w:pPr>
      <w:r w:rsidRPr="002317EE">
        <w:rPr>
          <w:rFonts w:eastAsia="Times New Roman"/>
          <w:lang w:val="el-GR" w:eastAsia="el-GR"/>
        </w:rPr>
        <w:t>Ασφάλεια αστικής/επαγγελματικής ευθύνης.</w:t>
      </w:r>
    </w:p>
    <w:p w:rsidR="00982950" w:rsidRPr="002317EE" w:rsidRDefault="00982950" w:rsidP="008E6786">
      <w:pPr>
        <w:pStyle w:val="aa"/>
        <w:numPr>
          <w:ilvl w:val="0"/>
          <w:numId w:val="3"/>
        </w:numPr>
        <w:ind w:left="142"/>
        <w:rPr>
          <w:rFonts w:eastAsia="Times New Roman"/>
          <w:lang w:val="el-GR" w:eastAsia="el-GR"/>
        </w:rPr>
      </w:pPr>
      <w:r w:rsidRPr="002317EE">
        <w:rPr>
          <w:rFonts w:eastAsia="Times New Roman"/>
          <w:lang w:val="el-GR" w:eastAsia="el-GR"/>
        </w:rPr>
        <w:t>Φ.Π.Α.</w:t>
      </w:r>
    </w:p>
    <w:p w:rsidR="00982950" w:rsidRPr="002317EE" w:rsidRDefault="00982950" w:rsidP="008E6786">
      <w:pPr>
        <w:numPr>
          <w:ilvl w:val="0"/>
          <w:numId w:val="3"/>
        </w:numPr>
        <w:ind w:left="142"/>
        <w:jc w:val="both"/>
        <w:rPr>
          <w:rFonts w:ascii="Calibri" w:hAnsi="Calibri" w:cs="Tahoma"/>
          <w:sz w:val="22"/>
          <w:szCs w:val="22"/>
        </w:rPr>
      </w:pPr>
      <w:r w:rsidRPr="002317EE">
        <w:rPr>
          <w:rFonts w:ascii="Calibri" w:hAnsi="Calibri" w:cs="Tahoma"/>
          <w:sz w:val="22"/>
          <w:szCs w:val="22"/>
        </w:rPr>
        <w:t>Μια χειραποσκευή μέχρι 8 κιλά</w:t>
      </w:r>
      <w:r>
        <w:rPr>
          <w:rFonts w:ascii="Calibri" w:hAnsi="Calibri" w:cs="Tahoma"/>
          <w:sz w:val="22"/>
          <w:szCs w:val="22"/>
        </w:rPr>
        <w:t>.</w:t>
      </w:r>
    </w:p>
    <w:p w:rsidR="00982950" w:rsidRPr="002317EE" w:rsidRDefault="00982950" w:rsidP="008E6786">
      <w:pPr>
        <w:numPr>
          <w:ilvl w:val="0"/>
          <w:numId w:val="3"/>
        </w:numPr>
        <w:ind w:left="142"/>
        <w:jc w:val="both"/>
        <w:rPr>
          <w:rFonts w:ascii="Calibri" w:hAnsi="Calibri" w:cs="Tahoma"/>
          <w:sz w:val="22"/>
          <w:szCs w:val="22"/>
        </w:rPr>
      </w:pPr>
      <w:r w:rsidRPr="002317EE">
        <w:rPr>
          <w:rFonts w:ascii="Calibri" w:hAnsi="Calibri" w:cs="Tahoma"/>
          <w:sz w:val="22"/>
          <w:szCs w:val="22"/>
        </w:rPr>
        <w:t>Μια βαλίτσα μέχρι 2</w:t>
      </w:r>
      <w:r>
        <w:rPr>
          <w:rFonts w:ascii="Calibri" w:hAnsi="Calibri" w:cs="Tahoma"/>
          <w:sz w:val="22"/>
          <w:szCs w:val="22"/>
        </w:rPr>
        <w:t>0</w:t>
      </w:r>
      <w:r w:rsidRPr="002317EE">
        <w:rPr>
          <w:rFonts w:ascii="Calibri" w:hAnsi="Calibri" w:cs="Tahoma"/>
          <w:sz w:val="22"/>
          <w:szCs w:val="22"/>
        </w:rPr>
        <w:t xml:space="preserve"> κιλά</w:t>
      </w:r>
      <w:r>
        <w:rPr>
          <w:rFonts w:ascii="Calibri" w:hAnsi="Calibri" w:cs="Tahoma"/>
          <w:sz w:val="22"/>
          <w:szCs w:val="22"/>
        </w:rPr>
        <w:t>.</w:t>
      </w:r>
      <w:r w:rsidRPr="002317EE">
        <w:rPr>
          <w:rFonts w:ascii="Calibri" w:hAnsi="Calibri" w:cs="Tahoma"/>
          <w:sz w:val="22"/>
          <w:szCs w:val="22"/>
        </w:rPr>
        <w:t xml:space="preserve"> </w:t>
      </w:r>
    </w:p>
    <w:p w:rsidR="00982950" w:rsidRPr="002317EE" w:rsidRDefault="00982950" w:rsidP="00982950">
      <w:pPr>
        <w:pStyle w:val="aa"/>
        <w:rPr>
          <w:rFonts w:eastAsia="Times New Roman"/>
          <w:b/>
          <w:bCs/>
          <w:lang w:val="el-GR"/>
        </w:rPr>
      </w:pPr>
    </w:p>
    <w:p w:rsidR="00982950" w:rsidRPr="008E6786" w:rsidRDefault="00982950" w:rsidP="00982950">
      <w:pPr>
        <w:pStyle w:val="aa"/>
        <w:rPr>
          <w:rFonts w:eastAsia="Times New Roman"/>
          <w:b/>
          <w:bCs/>
          <w:color w:val="FF0000"/>
          <w:lang w:val="el-GR"/>
        </w:rPr>
      </w:pPr>
      <w:r w:rsidRPr="008E6786">
        <w:rPr>
          <w:rFonts w:eastAsia="Times New Roman"/>
          <w:b/>
          <w:bCs/>
          <w:color w:val="FF0000"/>
          <w:lang w:val="el-GR"/>
        </w:rPr>
        <w:t>Δεν περιλαμβάνονται:</w:t>
      </w:r>
    </w:p>
    <w:p w:rsidR="00982950" w:rsidRDefault="00982950" w:rsidP="00982950">
      <w:pPr>
        <w:pStyle w:val="aa"/>
        <w:numPr>
          <w:ilvl w:val="0"/>
          <w:numId w:val="1"/>
        </w:numPr>
        <w:ind w:left="-142" w:firstLine="0"/>
        <w:rPr>
          <w:rFonts w:eastAsia="Times New Roman"/>
          <w:lang w:val="el-GR" w:eastAsia="el-GR"/>
        </w:rPr>
      </w:pPr>
      <w:r w:rsidRPr="00903D90">
        <w:rPr>
          <w:rFonts w:eastAsia="Times New Roman"/>
          <w:lang w:val="el-GR" w:eastAsia="el-GR"/>
        </w:rPr>
        <w:t>Φόροι αεροδρομίων</w:t>
      </w:r>
      <w:r>
        <w:rPr>
          <w:rFonts w:eastAsia="Times New Roman"/>
          <w:lang w:val="el-GR" w:eastAsia="el-GR"/>
        </w:rPr>
        <w:t xml:space="preserve"> &amp; ξενοδοχείων </w:t>
      </w:r>
      <w:r w:rsidRPr="00903D90">
        <w:rPr>
          <w:rFonts w:eastAsia="Times New Roman"/>
          <w:lang w:val="el-GR" w:eastAsia="el-GR"/>
        </w:rPr>
        <w:t>(</w:t>
      </w:r>
      <w:r>
        <w:rPr>
          <w:rFonts w:eastAsia="Times New Roman"/>
          <w:lang w:val="el-GR" w:eastAsia="el-GR"/>
        </w:rPr>
        <w:t>2</w:t>
      </w:r>
      <w:r w:rsidR="00C81D85">
        <w:rPr>
          <w:rFonts w:eastAsia="Times New Roman"/>
          <w:lang w:val="el-GR" w:eastAsia="el-GR"/>
        </w:rPr>
        <w:t>35</w:t>
      </w:r>
      <w:r>
        <w:rPr>
          <w:rFonts w:eastAsia="Times New Roman"/>
          <w:lang w:val="el-GR" w:eastAsia="el-GR"/>
        </w:rPr>
        <w:t>€).</w:t>
      </w:r>
    </w:p>
    <w:p w:rsidR="00982950" w:rsidRDefault="00982950" w:rsidP="00982950">
      <w:pPr>
        <w:pStyle w:val="aa"/>
        <w:numPr>
          <w:ilvl w:val="0"/>
          <w:numId w:val="1"/>
        </w:numPr>
        <w:ind w:left="-142" w:firstLine="0"/>
        <w:rPr>
          <w:rFonts w:eastAsia="Times New Roman"/>
          <w:lang w:val="el-GR" w:eastAsia="el-GR"/>
        </w:rPr>
      </w:pPr>
      <w:r>
        <w:rPr>
          <w:rFonts w:eastAsia="Times New Roman"/>
          <w:lang w:eastAsia="el-GR"/>
        </w:rPr>
        <w:t>Checkpoints (2</w:t>
      </w:r>
      <w:r>
        <w:rPr>
          <w:rFonts w:eastAsia="Times New Roman"/>
          <w:lang w:val="el-GR" w:eastAsia="el-GR"/>
        </w:rPr>
        <w:t>5€).</w:t>
      </w:r>
    </w:p>
    <w:p w:rsidR="00982950" w:rsidRDefault="00982950" w:rsidP="00982950">
      <w:pPr>
        <w:pStyle w:val="aa"/>
        <w:numPr>
          <w:ilvl w:val="0"/>
          <w:numId w:val="1"/>
        </w:numPr>
        <w:ind w:left="-142" w:firstLine="0"/>
        <w:rPr>
          <w:rFonts w:eastAsia="Times New Roman"/>
          <w:lang w:val="el-GR" w:eastAsia="el-GR"/>
        </w:rPr>
      </w:pPr>
      <w:r w:rsidRPr="00903D90">
        <w:rPr>
          <w:rFonts w:eastAsia="Times New Roman"/>
          <w:lang w:val="el-GR" w:eastAsia="el-GR"/>
        </w:rPr>
        <w:t>Είσοδοι σε μουσεία, σε αρχαιολογικούς χώρους, θεάματα και γενικά όπου απαιτείται</w:t>
      </w:r>
      <w:r>
        <w:rPr>
          <w:rFonts w:eastAsia="Times New Roman"/>
          <w:lang w:val="el-GR" w:eastAsia="el-GR"/>
        </w:rPr>
        <w:t>.</w:t>
      </w:r>
    </w:p>
    <w:p w:rsidR="00982950" w:rsidRDefault="00982950" w:rsidP="00982950">
      <w:pPr>
        <w:pStyle w:val="aa"/>
        <w:numPr>
          <w:ilvl w:val="0"/>
          <w:numId w:val="1"/>
        </w:numPr>
        <w:ind w:left="-142" w:firstLine="0"/>
        <w:rPr>
          <w:rFonts w:eastAsia="Times New Roman"/>
          <w:lang w:val="el-GR" w:eastAsia="el-GR"/>
        </w:rPr>
      </w:pPr>
      <w:r w:rsidRPr="002317EE">
        <w:rPr>
          <w:rFonts w:eastAsia="Times New Roman"/>
          <w:lang w:val="el-GR" w:eastAsia="el-GR"/>
        </w:rPr>
        <w:t>Ό,</w:t>
      </w:r>
      <w:r>
        <w:rPr>
          <w:rFonts w:eastAsia="Times New Roman"/>
          <w:lang w:val="el-GR" w:eastAsia="el-GR"/>
        </w:rPr>
        <w:t xml:space="preserve"> </w:t>
      </w:r>
      <w:r w:rsidRPr="002317EE">
        <w:rPr>
          <w:rFonts w:eastAsia="Times New Roman"/>
          <w:lang w:val="el-GR" w:eastAsia="el-GR"/>
        </w:rPr>
        <w:t>τι ρητά αναφέρεται ως προαιρετικό ή προτεινόμενο.</w:t>
      </w:r>
    </w:p>
    <w:p w:rsidR="00982950" w:rsidRDefault="00982950" w:rsidP="00982950">
      <w:pPr>
        <w:pStyle w:val="aa"/>
        <w:numPr>
          <w:ilvl w:val="0"/>
          <w:numId w:val="1"/>
        </w:numPr>
        <w:ind w:left="-142" w:firstLine="0"/>
        <w:rPr>
          <w:rFonts w:eastAsia="Times New Roman"/>
          <w:lang w:val="el-GR" w:eastAsia="el-GR"/>
        </w:rPr>
      </w:pPr>
      <w:r>
        <w:rPr>
          <w:rFonts w:eastAsia="Times New Roman"/>
          <w:lang w:val="el-GR" w:eastAsia="el-GR"/>
        </w:rPr>
        <w:t xml:space="preserve">Προαιρετική Ασφάλεια </w:t>
      </w:r>
      <w:r>
        <w:rPr>
          <w:rFonts w:eastAsia="Times New Roman"/>
          <w:lang w:eastAsia="el-GR"/>
        </w:rPr>
        <w:t>Covid (20</w:t>
      </w:r>
      <w:r>
        <w:rPr>
          <w:rFonts w:eastAsia="Times New Roman"/>
          <w:lang w:val="el-GR" w:eastAsia="el-GR"/>
        </w:rPr>
        <w:t>€).</w:t>
      </w:r>
    </w:p>
    <w:p w:rsidR="00982950" w:rsidRPr="002317EE" w:rsidRDefault="00982950" w:rsidP="00982950">
      <w:pPr>
        <w:pStyle w:val="aa"/>
        <w:rPr>
          <w:rFonts w:eastAsia="Times New Roman"/>
          <w:lang w:val="el-GR" w:eastAsia="el-GR"/>
        </w:rPr>
      </w:pPr>
    </w:p>
    <w:p w:rsidR="00982950" w:rsidRPr="003C4F03" w:rsidRDefault="00982950" w:rsidP="00982950">
      <w:pPr>
        <w:pStyle w:val="Normal1"/>
        <w:keepNext/>
        <w:jc w:val="both"/>
        <w:outlineLvl w:val="1"/>
        <w:rPr>
          <w:rFonts w:asciiTheme="minorHAnsi" w:hAnsiTheme="minorHAnsi" w:cstheme="minorHAnsi"/>
          <w:b/>
          <w:bCs/>
          <w:color w:val="BF4E14" w:themeColor="accent2" w:themeShade="BF"/>
          <w:sz w:val="40"/>
          <w:szCs w:val="40"/>
          <w:u w:val="single"/>
        </w:rPr>
      </w:pPr>
      <w:r w:rsidRPr="002C3AD5">
        <w:rPr>
          <w:rFonts w:asciiTheme="minorHAnsi" w:hAnsiTheme="minorHAnsi" w:cstheme="minorHAnsi"/>
          <w:b/>
          <w:bCs/>
          <w:noProof/>
          <w:u w:val="single"/>
        </w:rPr>
        <w:t>ΠΤΗΣΕΙΣ ΑΘΗΝΑ-ΡΩΜΗ-ΑΘΗΝΑ</w:t>
      </w:r>
      <w:r w:rsidRPr="004479FC">
        <w:rPr>
          <w:rFonts w:asciiTheme="minorHAnsi" w:hAnsiTheme="minorHAnsi" w:cstheme="minorHAnsi"/>
          <w:b/>
          <w:bCs/>
          <w:noProof/>
          <w:sz w:val="28"/>
          <w:szCs w:val="28"/>
          <w:u w:val="single"/>
        </w:rPr>
        <w:t>:</w:t>
      </w:r>
    </w:p>
    <w:p w:rsidR="00982950" w:rsidRDefault="00982950" w:rsidP="00982950">
      <w:pPr>
        <w:rPr>
          <w:rFonts w:asciiTheme="minorHAnsi" w:hAnsiTheme="minorHAnsi" w:cstheme="minorHAnsi"/>
        </w:rPr>
      </w:pPr>
      <w:r w:rsidRPr="002C3AD5">
        <w:rPr>
          <w:rFonts w:asciiTheme="minorHAnsi" w:hAnsiTheme="minorHAnsi" w:cstheme="minorHAnsi"/>
        </w:rPr>
        <w:t>ΑΘΗΝΑ- ΡΩΜΗ    10.55-12.00</w:t>
      </w:r>
    </w:p>
    <w:p w:rsidR="00982950" w:rsidRDefault="00982950" w:rsidP="00982950">
      <w:pPr>
        <w:rPr>
          <w:rFonts w:asciiTheme="minorHAnsi" w:hAnsiTheme="minorHAnsi" w:cstheme="minorHAnsi"/>
        </w:rPr>
      </w:pPr>
      <w:r w:rsidRPr="002C3AD5">
        <w:rPr>
          <w:rFonts w:asciiTheme="minorHAnsi" w:hAnsiTheme="minorHAnsi" w:cstheme="minorHAnsi"/>
        </w:rPr>
        <w:t>ΡΩΜΗ -ΑΘΗΝΑ    13.00-15.</w:t>
      </w:r>
      <w:r>
        <w:rPr>
          <w:rFonts w:asciiTheme="minorHAnsi" w:hAnsiTheme="minorHAnsi" w:cstheme="minorHAnsi"/>
        </w:rPr>
        <w:t>5</w:t>
      </w:r>
      <w:r w:rsidRPr="002C3AD5">
        <w:rPr>
          <w:rFonts w:asciiTheme="minorHAnsi" w:hAnsiTheme="minorHAnsi" w:cstheme="minorHAnsi"/>
        </w:rPr>
        <w:t xml:space="preserve">5 </w:t>
      </w:r>
    </w:p>
    <w:p w:rsidR="00982950" w:rsidRDefault="00982950" w:rsidP="00982950">
      <w:pPr>
        <w:pStyle w:val="a6"/>
        <w:ind w:hanging="720"/>
        <w:rPr>
          <w:rFonts w:ascii="Calibri" w:hAnsi="Calibri"/>
          <w:b/>
          <w:color w:val="FF0000"/>
        </w:rPr>
      </w:pPr>
    </w:p>
    <w:p w:rsidR="00982950" w:rsidRDefault="00982950" w:rsidP="00982950">
      <w:pPr>
        <w:pStyle w:val="a6"/>
        <w:ind w:hanging="720"/>
        <w:rPr>
          <w:rFonts w:ascii="Calibri" w:hAnsi="Calibri"/>
          <w:bCs/>
          <w:color w:val="FF0000"/>
        </w:rPr>
      </w:pPr>
      <w:r w:rsidRPr="00C810FC">
        <w:rPr>
          <w:rFonts w:ascii="Calibri" w:hAnsi="Calibri"/>
          <w:b/>
          <w:color w:val="FF0000"/>
        </w:rPr>
        <w:t>Σημε</w:t>
      </w:r>
      <w:r>
        <w:rPr>
          <w:rFonts w:ascii="Calibri" w:hAnsi="Calibri"/>
          <w:b/>
          <w:color w:val="FF0000"/>
        </w:rPr>
        <w:t>ιώσεις</w:t>
      </w:r>
      <w:r w:rsidRPr="00C810FC">
        <w:rPr>
          <w:rFonts w:ascii="Calibri" w:hAnsi="Calibri"/>
          <w:b/>
          <w:color w:val="FF0000"/>
        </w:rPr>
        <w:t xml:space="preserve"> :</w:t>
      </w:r>
      <w:r w:rsidRPr="00C810FC">
        <w:rPr>
          <w:rFonts w:ascii="Calibri" w:hAnsi="Calibri"/>
          <w:bCs/>
          <w:color w:val="FF0000"/>
        </w:rPr>
        <w:t xml:space="preserve">  </w:t>
      </w:r>
    </w:p>
    <w:p w:rsidR="00982950" w:rsidRDefault="00982950" w:rsidP="00982950">
      <w:pPr>
        <w:pStyle w:val="aa"/>
        <w:numPr>
          <w:ilvl w:val="0"/>
          <w:numId w:val="2"/>
        </w:numPr>
        <w:ind w:left="284"/>
        <w:jc w:val="both"/>
        <w:rPr>
          <w:rFonts w:asciiTheme="minorHAnsi" w:hAnsiTheme="minorHAnsi" w:cstheme="minorHAnsi"/>
          <w:shd w:val="clear" w:color="auto" w:fill="FFFFFF"/>
          <w:lang w:val="el-GR"/>
        </w:rPr>
      </w:pPr>
      <w:r w:rsidRPr="00FC4660">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r w:rsidRPr="00FC4660">
        <w:rPr>
          <w:rFonts w:asciiTheme="minorHAnsi" w:hAnsiTheme="minorHAnsi" w:cstheme="minorHAnsi"/>
          <w:shd w:val="clear" w:color="auto" w:fill="FFFFFF"/>
          <w:lang w:val="el-GR"/>
        </w:rPr>
        <w:t xml:space="preserve"> </w:t>
      </w:r>
    </w:p>
    <w:p w:rsidR="00982950" w:rsidRPr="00380114" w:rsidRDefault="00982950" w:rsidP="00982950">
      <w:pPr>
        <w:numPr>
          <w:ilvl w:val="0"/>
          <w:numId w:val="2"/>
        </w:numPr>
        <w:spacing w:before="100" w:beforeAutospacing="1" w:after="100" w:afterAutospacing="1"/>
        <w:ind w:left="284"/>
        <w:rPr>
          <w:rFonts w:asciiTheme="minorHAnsi" w:eastAsia="Calibri" w:hAnsiTheme="minorHAnsi" w:cstheme="minorHAnsi"/>
          <w:sz w:val="22"/>
          <w:szCs w:val="22"/>
          <w:lang w:eastAsia="en-US"/>
        </w:rPr>
      </w:pPr>
      <w:r w:rsidRPr="00380114">
        <w:rPr>
          <w:rFonts w:asciiTheme="minorHAnsi" w:eastAsia="Calibri" w:hAnsiTheme="minorHAnsi" w:cstheme="minorHAnsi"/>
          <w:sz w:val="22"/>
          <w:szCs w:val="22"/>
          <w:lang w:eastAsia="en-US"/>
        </w:rPr>
        <w:t>Αναχωρήσεις από όλη την Ελλάδα. Πτήσεις εσωτερικού από/προς Θεσσαλονίκη, Ηράκλειο, Χανιά, Ρόδο, Κέρκυρα, Αλεξανδρούπολη με μόνο από  1</w:t>
      </w:r>
      <w:r w:rsidR="00380114" w:rsidRPr="00380114">
        <w:rPr>
          <w:rFonts w:asciiTheme="minorHAnsi" w:eastAsia="Calibri" w:hAnsiTheme="minorHAnsi" w:cstheme="minorHAnsi"/>
          <w:sz w:val="22"/>
          <w:szCs w:val="22"/>
          <w:lang w:eastAsia="en-US"/>
        </w:rPr>
        <w:t>0</w:t>
      </w:r>
      <w:r w:rsidRPr="00380114">
        <w:rPr>
          <w:rFonts w:asciiTheme="minorHAnsi" w:eastAsia="Calibri" w:hAnsiTheme="minorHAnsi" w:cstheme="minorHAnsi"/>
          <w:sz w:val="22"/>
          <w:szCs w:val="22"/>
          <w:lang w:eastAsia="en-US"/>
        </w:rPr>
        <w:t>0€ επιπλέον χρέωση.</w:t>
      </w:r>
    </w:p>
    <w:p w:rsidR="00982950" w:rsidRDefault="00982950"/>
    <w:sectPr w:rsidR="00982950" w:rsidSect="005D5BF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ED3"/>
    <w:multiLevelType w:val="hybridMultilevel"/>
    <w:tmpl w:val="1772F200"/>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04D2E54"/>
    <w:multiLevelType w:val="hybridMultilevel"/>
    <w:tmpl w:val="1A9E9B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C96696C"/>
    <w:multiLevelType w:val="hybridMultilevel"/>
    <w:tmpl w:val="565EB4D2"/>
    <w:lvl w:ilvl="0" w:tplc="9AF644B4">
      <w:start w:val="1"/>
      <w:numFmt w:val="bullet"/>
      <w:lvlText w:val=""/>
      <w:lvlJc w:val="left"/>
      <w:pPr>
        <w:ind w:left="720" w:hanging="360"/>
      </w:pPr>
      <w:rPr>
        <w:rFonts w:ascii="Wingdings" w:hAnsi="Wingdings" w:cs="Wingdings"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950"/>
    <w:rsid w:val="002264EF"/>
    <w:rsid w:val="00255C18"/>
    <w:rsid w:val="002E3053"/>
    <w:rsid w:val="00380114"/>
    <w:rsid w:val="003D6078"/>
    <w:rsid w:val="005D5BF1"/>
    <w:rsid w:val="008E6786"/>
    <w:rsid w:val="00982950"/>
    <w:rsid w:val="009A4D55"/>
    <w:rsid w:val="00B23796"/>
    <w:rsid w:val="00B85FF4"/>
    <w:rsid w:val="00BC6B38"/>
    <w:rsid w:val="00C81D85"/>
    <w:rsid w:val="00CC49C6"/>
    <w:rsid w:val="00CD5C74"/>
    <w:rsid w:val="00F244DE"/>
    <w:rsid w:val="00F8175B"/>
    <w:rsid w:val="00FE09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l-GR" w:eastAsia="en-US"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950"/>
    <w:pPr>
      <w:spacing w:after="0" w:line="240" w:lineRule="auto"/>
    </w:pPr>
    <w:rPr>
      <w:rFonts w:ascii="Times New Roman" w:eastAsia="Times New Roman" w:hAnsi="Times New Roman" w:cs="Times New Roman"/>
      <w:kern w:val="0"/>
      <w:lang w:eastAsia="el-GR"/>
    </w:rPr>
  </w:style>
  <w:style w:type="paragraph" w:styleId="1">
    <w:name w:val="heading 1"/>
    <w:basedOn w:val="a"/>
    <w:next w:val="a"/>
    <w:link w:val="1Char"/>
    <w:uiPriority w:val="9"/>
    <w:qFormat/>
    <w:rsid w:val="009829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9829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982950"/>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982950"/>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982950"/>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982950"/>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982950"/>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982950"/>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982950"/>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82950"/>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982950"/>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982950"/>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982950"/>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982950"/>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982950"/>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982950"/>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982950"/>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982950"/>
    <w:rPr>
      <w:rFonts w:eastAsiaTheme="majorEastAsia" w:cstheme="majorBidi"/>
      <w:color w:val="272727" w:themeColor="text1" w:themeTint="D8"/>
    </w:rPr>
  </w:style>
  <w:style w:type="paragraph" w:styleId="a3">
    <w:name w:val="Title"/>
    <w:basedOn w:val="a"/>
    <w:next w:val="a"/>
    <w:link w:val="Char"/>
    <w:uiPriority w:val="10"/>
    <w:qFormat/>
    <w:rsid w:val="00982950"/>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982950"/>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982950"/>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982950"/>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982950"/>
    <w:pPr>
      <w:spacing w:before="160"/>
      <w:jc w:val="center"/>
    </w:pPr>
    <w:rPr>
      <w:i/>
      <w:iCs/>
      <w:color w:val="404040" w:themeColor="text1" w:themeTint="BF"/>
    </w:rPr>
  </w:style>
  <w:style w:type="character" w:customStyle="1" w:styleId="Char1">
    <w:name w:val="Απόσπασμα Char"/>
    <w:basedOn w:val="a0"/>
    <w:link w:val="a5"/>
    <w:uiPriority w:val="29"/>
    <w:rsid w:val="00982950"/>
    <w:rPr>
      <w:i/>
      <w:iCs/>
      <w:color w:val="404040" w:themeColor="text1" w:themeTint="BF"/>
    </w:rPr>
  </w:style>
  <w:style w:type="paragraph" w:styleId="a6">
    <w:name w:val="List Paragraph"/>
    <w:basedOn w:val="a"/>
    <w:uiPriority w:val="34"/>
    <w:qFormat/>
    <w:rsid w:val="00982950"/>
    <w:pPr>
      <w:ind w:left="720"/>
      <w:contextualSpacing/>
    </w:pPr>
  </w:style>
  <w:style w:type="character" w:styleId="a7">
    <w:name w:val="Intense Emphasis"/>
    <w:basedOn w:val="a0"/>
    <w:uiPriority w:val="21"/>
    <w:qFormat/>
    <w:rsid w:val="00982950"/>
    <w:rPr>
      <w:i/>
      <w:iCs/>
      <w:color w:val="0F4761" w:themeColor="accent1" w:themeShade="BF"/>
    </w:rPr>
  </w:style>
  <w:style w:type="paragraph" w:styleId="a8">
    <w:name w:val="Intense Quote"/>
    <w:basedOn w:val="a"/>
    <w:next w:val="a"/>
    <w:link w:val="Char2"/>
    <w:uiPriority w:val="30"/>
    <w:qFormat/>
    <w:rsid w:val="009829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εισαγωγικό Char"/>
    <w:basedOn w:val="a0"/>
    <w:link w:val="a8"/>
    <w:uiPriority w:val="30"/>
    <w:rsid w:val="00982950"/>
    <w:rPr>
      <w:i/>
      <w:iCs/>
      <w:color w:val="0F4761" w:themeColor="accent1" w:themeShade="BF"/>
    </w:rPr>
  </w:style>
  <w:style w:type="character" w:styleId="a9">
    <w:name w:val="Intense Reference"/>
    <w:basedOn w:val="a0"/>
    <w:uiPriority w:val="32"/>
    <w:qFormat/>
    <w:rsid w:val="00982950"/>
    <w:rPr>
      <w:b/>
      <w:bCs/>
      <w:smallCaps/>
      <w:color w:val="0F4761" w:themeColor="accent1" w:themeShade="BF"/>
      <w:spacing w:val="5"/>
    </w:rPr>
  </w:style>
  <w:style w:type="paragraph" w:styleId="aa">
    <w:name w:val="No Spacing"/>
    <w:uiPriority w:val="1"/>
    <w:qFormat/>
    <w:rsid w:val="00982950"/>
    <w:pPr>
      <w:spacing w:after="0" w:line="240" w:lineRule="auto"/>
    </w:pPr>
    <w:rPr>
      <w:rFonts w:ascii="Calibri" w:eastAsia="Calibri" w:hAnsi="Calibri" w:cs="Times New Roman"/>
      <w:kern w:val="0"/>
      <w:sz w:val="22"/>
      <w:szCs w:val="22"/>
      <w:lang w:val="en-US"/>
    </w:rPr>
  </w:style>
  <w:style w:type="paragraph" w:customStyle="1" w:styleId="Normal1">
    <w:name w:val="Normal1"/>
    <w:rsid w:val="00982950"/>
    <w:pPr>
      <w:spacing w:after="0" w:line="240" w:lineRule="auto"/>
    </w:pPr>
    <w:rPr>
      <w:rFonts w:ascii="Times New Roman" w:eastAsia="Times New Roman" w:hAnsi="Times New Roman" w:cs="Times New Roman"/>
      <w:kern w:val="0"/>
      <w:lang w:eastAsia="el-GR"/>
    </w:rPr>
  </w:style>
  <w:style w:type="paragraph" w:styleId="ab">
    <w:name w:val="Balloon Text"/>
    <w:basedOn w:val="a"/>
    <w:link w:val="Char3"/>
    <w:uiPriority w:val="99"/>
    <w:semiHidden/>
    <w:unhideWhenUsed/>
    <w:rsid w:val="00255C18"/>
    <w:rPr>
      <w:rFonts w:ascii="Tahoma" w:hAnsi="Tahoma" w:cs="Tahoma"/>
      <w:sz w:val="16"/>
      <w:szCs w:val="16"/>
    </w:rPr>
  </w:style>
  <w:style w:type="character" w:customStyle="1" w:styleId="Char3">
    <w:name w:val="Κείμενο πλαισίου Char"/>
    <w:basedOn w:val="a0"/>
    <w:link w:val="ab"/>
    <w:uiPriority w:val="99"/>
    <w:semiHidden/>
    <w:rsid w:val="00255C18"/>
    <w:rPr>
      <w:rFonts w:ascii="Tahoma" w:eastAsia="Times New Roman" w:hAnsi="Tahoma" w:cs="Tahoma"/>
      <w:kern w:val="0"/>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7B769A-9145-407D-832F-BB842A37BC1A}">
  <ds:schemaRefs>
    <ds:schemaRef ds:uri="http://schemas.microsoft.com/sharepoint/v3/contenttype/forms"/>
  </ds:schemaRefs>
</ds:datastoreItem>
</file>

<file path=customXml/itemProps2.xml><?xml version="1.0" encoding="utf-8"?>
<ds:datastoreItem xmlns:ds="http://schemas.openxmlformats.org/officeDocument/2006/customXml" ds:itemID="{700BEDF5-0737-4E73-BDDB-D02B60A6A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B1E4A-39C7-4EB8-A46E-017BDDE99BEF}">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1075</Words>
  <Characters>5811</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Grefis One</dc:creator>
  <cp:lastModifiedBy>sffpatra110</cp:lastModifiedBy>
  <cp:revision>2</cp:revision>
  <dcterms:created xsi:type="dcterms:W3CDTF">2024-03-11T11:34:00Z</dcterms:created>
  <dcterms:modified xsi:type="dcterms:W3CDTF">2024-03-11T11:34:00Z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