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5F" w:rsidRPr="00373E2E" w:rsidRDefault="006C4432" w:rsidP="006C4432">
      <w:pPr>
        <w:spacing w:after="0"/>
        <w:jc w:val="center"/>
        <w:rPr>
          <w:rFonts w:eastAsia="PFTransport" w:cs="PFTransport"/>
          <w:sz w:val="21"/>
          <w:szCs w:val="21"/>
          <w:lang w:val="pt-PT"/>
        </w:rPr>
      </w:pPr>
      <w:r>
        <w:rPr>
          <w:rFonts w:eastAsia="PFTransport" w:cs="PFTransport"/>
          <w:noProof/>
          <w:sz w:val="21"/>
          <w:szCs w:val="21"/>
          <w:lang w:eastAsia="el-GR"/>
        </w:rPr>
        <w:drawing>
          <wp:inline distT="0" distB="0" distL="0" distR="0">
            <wp:extent cx="3362122" cy="1247775"/>
            <wp:effectExtent l="19050" t="0" r="0" b="0"/>
            <wp:docPr id="1" name="0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8" cstate="print"/>
                    <a:stretch>
                      <a:fillRect/>
                    </a:stretch>
                  </pic:blipFill>
                  <pic:spPr>
                    <a:xfrm>
                      <a:off x="0" y="0"/>
                      <a:ext cx="3371088" cy="1251102"/>
                    </a:xfrm>
                    <a:prstGeom prst="rect">
                      <a:avLst/>
                    </a:prstGeom>
                  </pic:spPr>
                </pic:pic>
              </a:graphicData>
            </a:graphic>
          </wp:inline>
        </w:drawing>
      </w:r>
    </w:p>
    <w:p w:rsidR="000E215F" w:rsidRPr="00373E2E" w:rsidRDefault="000E215F" w:rsidP="000E215F">
      <w:pPr>
        <w:pStyle w:val="1"/>
        <w:tabs>
          <w:tab w:val="clear" w:pos="432"/>
        </w:tabs>
        <w:spacing w:before="0" w:after="0" w:line="276" w:lineRule="auto"/>
        <w:ind w:left="431" w:hanging="431"/>
        <w:jc w:val="center"/>
        <w:rPr>
          <w:rFonts w:eastAsia="PFTransport" w:cs="PFTransport"/>
          <w:sz w:val="4"/>
          <w:szCs w:val="4"/>
          <w:lang w:val="pt-PT"/>
        </w:rPr>
      </w:pPr>
    </w:p>
    <w:p w:rsidR="000E215F" w:rsidRPr="004C2226" w:rsidRDefault="000E215F" w:rsidP="000E215F">
      <w:pPr>
        <w:keepNext/>
        <w:widowControl w:val="0"/>
        <w:suppressAutoHyphens/>
        <w:spacing w:after="0"/>
        <w:ind w:left="431" w:hanging="431"/>
        <w:jc w:val="center"/>
        <w:outlineLvl w:val="0"/>
        <w:rPr>
          <w:rFonts w:ascii="Arial" w:eastAsia="PFTransport" w:hAnsi="Arial" w:cs="PFTransport"/>
          <w:b/>
          <w:bCs/>
          <w:kern w:val="1"/>
          <w:sz w:val="48"/>
          <w:szCs w:val="48"/>
          <w:lang w:eastAsia="hi-IN" w:bidi="hi-IN"/>
        </w:rPr>
      </w:pPr>
      <w:r w:rsidRPr="004C2226">
        <w:rPr>
          <w:rFonts w:ascii="Arial" w:eastAsia="PFTransport" w:hAnsi="Arial" w:cs="PFTransport"/>
          <w:b/>
          <w:bCs/>
          <w:kern w:val="1"/>
          <w:sz w:val="48"/>
          <w:szCs w:val="48"/>
          <w:lang w:eastAsia="hi-IN" w:bidi="hi-IN"/>
        </w:rPr>
        <w:t>Ανδαλουσία 8 ημέρες</w:t>
      </w:r>
    </w:p>
    <w:p w:rsidR="000E215F" w:rsidRPr="004C2226" w:rsidRDefault="000E215F" w:rsidP="000E215F">
      <w:pPr>
        <w:keepNext/>
        <w:widowControl w:val="0"/>
        <w:suppressAutoHyphens/>
        <w:spacing w:after="0"/>
        <w:ind w:left="431" w:hanging="431"/>
        <w:jc w:val="center"/>
        <w:outlineLvl w:val="0"/>
        <w:rPr>
          <w:rFonts w:ascii="Arial" w:eastAsia="PFTransport" w:hAnsi="Arial" w:cs="PFTransport"/>
          <w:bCs/>
          <w:kern w:val="1"/>
          <w:sz w:val="36"/>
          <w:szCs w:val="36"/>
          <w:lang w:eastAsia="hi-IN" w:bidi="hi-IN"/>
        </w:rPr>
      </w:pPr>
      <w:r w:rsidRPr="004C2226">
        <w:rPr>
          <w:rFonts w:ascii="Arial" w:eastAsia="PFTransport" w:hAnsi="Arial" w:cs="PFTransport"/>
          <w:bCs/>
          <w:kern w:val="1"/>
          <w:sz w:val="36"/>
          <w:szCs w:val="36"/>
          <w:lang w:eastAsia="hi-IN" w:bidi="hi-IN"/>
        </w:rPr>
        <w:t>Η καρδιά της τέχνης</w:t>
      </w:r>
    </w:p>
    <w:p w:rsidR="000E215F" w:rsidRPr="004C2226" w:rsidRDefault="000E215F" w:rsidP="000E215F">
      <w:pPr>
        <w:autoSpaceDE w:val="0"/>
        <w:spacing w:after="0"/>
        <w:jc w:val="center"/>
        <w:rPr>
          <w:rFonts w:ascii="Arial" w:eastAsia="PFTransport" w:hAnsi="Arial" w:cs="PFTransport"/>
          <w:sz w:val="24"/>
          <w:szCs w:val="24"/>
        </w:rPr>
      </w:pPr>
      <w:bookmarkStart w:id="0" w:name="_Hlk9410370"/>
      <w:r w:rsidRPr="004C2226">
        <w:rPr>
          <w:rFonts w:ascii="Arial" w:eastAsia="PFTransport" w:hAnsi="Arial" w:cs="PFTransport"/>
          <w:b/>
          <w:sz w:val="24"/>
          <w:szCs w:val="24"/>
        </w:rPr>
        <w:t xml:space="preserve">ΜΑΛΑΓΑ – </w:t>
      </w:r>
      <w:r>
        <w:rPr>
          <w:rFonts w:ascii="Arial" w:eastAsia="PFTransport" w:hAnsi="Arial" w:cs="PFTransport"/>
          <w:b/>
          <w:sz w:val="24"/>
          <w:szCs w:val="24"/>
        </w:rPr>
        <w:t xml:space="preserve">ΓΙΒΡΑΛΤΑΡ – ΧΕΡΕΘ ΝΤΕ ΛΑ ΦΡΟΝΤΕΡΑ – ΚΑΝΤΙΘ – ΣΕΒΙΛΛΗ </w:t>
      </w:r>
      <w:r w:rsidRPr="004C2226">
        <w:rPr>
          <w:rFonts w:ascii="Arial" w:eastAsia="PFTransport" w:hAnsi="Arial" w:cs="PFTransport"/>
          <w:b/>
          <w:sz w:val="24"/>
          <w:szCs w:val="24"/>
        </w:rPr>
        <w:t>– ΚΟΡΔΟΒΑ</w:t>
      </w:r>
      <w:bookmarkEnd w:id="0"/>
      <w:r w:rsidRPr="004C2226">
        <w:rPr>
          <w:rFonts w:ascii="Arial" w:eastAsia="PFTransport" w:hAnsi="Arial" w:cs="PFTransport"/>
          <w:b/>
          <w:sz w:val="24"/>
          <w:szCs w:val="24"/>
        </w:rPr>
        <w:t xml:space="preserve"> –</w:t>
      </w:r>
      <w:r>
        <w:rPr>
          <w:rFonts w:ascii="Arial" w:eastAsia="PFTransport" w:hAnsi="Arial" w:cs="PFTransport"/>
          <w:b/>
          <w:sz w:val="24"/>
          <w:szCs w:val="24"/>
        </w:rPr>
        <w:t xml:space="preserve"> ΓΡΑΝΑΔΑ</w:t>
      </w:r>
      <w:r w:rsidRPr="004C2226">
        <w:rPr>
          <w:rFonts w:ascii="Arial" w:eastAsia="PFTransport" w:hAnsi="Arial" w:cs="PFTransport"/>
          <w:b/>
          <w:sz w:val="24"/>
          <w:szCs w:val="24"/>
        </w:rPr>
        <w:t xml:space="preserve"> – ΣΕΤΕΝΙΛ ΝΤΕ ΛΑΣ ΜΠΟΝΤΕΓΚΑΣ – ΡΟΝΤΑ – ΜΑΡΜΠΕΓΙΑ</w:t>
      </w:r>
    </w:p>
    <w:p w:rsidR="000E215F" w:rsidRPr="004C2226" w:rsidRDefault="000E215F" w:rsidP="000E215F">
      <w:pPr>
        <w:autoSpaceDE w:val="0"/>
        <w:spacing w:after="0"/>
        <w:jc w:val="both"/>
        <w:rPr>
          <w:rFonts w:ascii="Arial" w:eastAsia="PFTransport" w:hAnsi="Arial" w:cs="PFTransport"/>
          <w:sz w:val="21"/>
          <w:szCs w:val="21"/>
        </w:rPr>
      </w:pPr>
    </w:p>
    <w:p w:rsidR="000E215F" w:rsidRPr="004C2226" w:rsidRDefault="000E215F" w:rsidP="000E215F">
      <w:pPr>
        <w:spacing w:after="0"/>
        <w:jc w:val="both"/>
        <w:rPr>
          <w:rFonts w:ascii="Arial" w:eastAsia="Calibri" w:hAnsi="Arial" w:cs="Arial"/>
          <w:b/>
        </w:rPr>
      </w:pPr>
      <w:r w:rsidRPr="004C2226">
        <w:rPr>
          <w:rFonts w:ascii="Arial" w:eastAsia="Calibri" w:hAnsi="Arial" w:cs="Arial"/>
          <w:b/>
        </w:rPr>
        <w:t>1</w:t>
      </w:r>
      <w:r w:rsidRPr="004C2226">
        <w:rPr>
          <w:rFonts w:ascii="Arial" w:eastAsia="Calibri" w:hAnsi="Arial" w:cs="Arial"/>
          <w:b/>
          <w:vertAlign w:val="superscript"/>
        </w:rPr>
        <w:t>η</w:t>
      </w:r>
      <w:r w:rsidRPr="004C2226">
        <w:rPr>
          <w:rFonts w:ascii="Arial" w:eastAsia="Calibri" w:hAnsi="Arial" w:cs="Arial"/>
          <w:b/>
        </w:rPr>
        <w:t xml:space="preserve"> μέρα  ΜΑΛΑΓΑ</w:t>
      </w:r>
    </w:p>
    <w:p w:rsidR="000E215F" w:rsidRPr="004C2226" w:rsidRDefault="000E215F" w:rsidP="000E215F">
      <w:pPr>
        <w:spacing w:after="0"/>
        <w:jc w:val="both"/>
        <w:rPr>
          <w:rFonts w:ascii="Arial" w:eastAsia="Calibri" w:hAnsi="Arial" w:cs="Arial"/>
        </w:rPr>
      </w:pPr>
      <w:r w:rsidRPr="004C2226">
        <w:rPr>
          <w:rFonts w:ascii="Arial" w:eastAsia="Calibri" w:hAnsi="Arial" w:cs="Arial"/>
        </w:rPr>
        <w:t>Άφιξη αργά το βράδυ και τακτοποίηση στο ξενοδοχείο. Διανυκτέρευση.</w:t>
      </w:r>
    </w:p>
    <w:p w:rsidR="000E215F" w:rsidRPr="004C2226" w:rsidRDefault="000E215F" w:rsidP="000E215F">
      <w:pPr>
        <w:spacing w:after="0"/>
        <w:jc w:val="both"/>
        <w:rPr>
          <w:rFonts w:ascii="Arial" w:eastAsia="Calibri" w:hAnsi="Arial" w:cs="Arial"/>
        </w:rPr>
      </w:pPr>
    </w:p>
    <w:p w:rsidR="000E215F" w:rsidRPr="004C2226" w:rsidRDefault="000E215F" w:rsidP="000E215F">
      <w:pPr>
        <w:spacing w:after="0"/>
        <w:jc w:val="both"/>
        <w:rPr>
          <w:rFonts w:ascii="Arial" w:eastAsia="Calibri" w:hAnsi="Arial" w:cs="Arial"/>
          <w:b/>
        </w:rPr>
      </w:pPr>
      <w:r w:rsidRPr="004C2226">
        <w:rPr>
          <w:rFonts w:ascii="Arial" w:eastAsia="Calibri" w:hAnsi="Arial" w:cs="Arial"/>
          <w:b/>
        </w:rPr>
        <w:t>2</w:t>
      </w:r>
      <w:r w:rsidRPr="004C2226">
        <w:rPr>
          <w:rFonts w:ascii="Arial" w:eastAsia="Calibri" w:hAnsi="Arial" w:cs="Arial"/>
          <w:b/>
          <w:vertAlign w:val="superscript"/>
        </w:rPr>
        <w:t>η</w:t>
      </w:r>
      <w:r w:rsidRPr="004C2226">
        <w:rPr>
          <w:rFonts w:ascii="Arial" w:eastAsia="Calibri" w:hAnsi="Arial" w:cs="Arial"/>
          <w:b/>
        </w:rPr>
        <w:t xml:space="preserve"> μέρα  ΜΑΛΑΓΑ</w:t>
      </w:r>
    </w:p>
    <w:p w:rsidR="000E215F" w:rsidRPr="004C2226" w:rsidRDefault="000E215F" w:rsidP="00DD765E">
      <w:pPr>
        <w:autoSpaceDE w:val="0"/>
        <w:spacing w:after="0"/>
        <w:jc w:val="both"/>
        <w:rPr>
          <w:rFonts w:ascii="Arial" w:eastAsia="PFTransport" w:hAnsi="Arial" w:cs="PFTransport"/>
        </w:rPr>
      </w:pPr>
      <w:r w:rsidRPr="004C2226">
        <w:rPr>
          <w:rFonts w:ascii="Arial" w:eastAsia="Calibri" w:hAnsi="Arial" w:cs="Arial"/>
        </w:rPr>
        <w:t xml:space="preserve">Μετά το πρωινό </w:t>
      </w:r>
      <w:r w:rsidRPr="004C2226">
        <w:rPr>
          <w:rFonts w:ascii="Arial" w:eastAsia="PFTransport" w:hAnsi="Arial" w:cs="PFTransport"/>
        </w:rPr>
        <w:t>θα κάνουμε έναν περίπατο στο ιστορικό κέντρο της πόλης, στον περίφημο εμπορικό της πεζόδρομο</w:t>
      </w:r>
      <w:r w:rsidRPr="004C2226">
        <w:rPr>
          <w:rFonts w:ascii="Arial" w:eastAsia="PFTransport" w:hAnsi="Arial" w:cs="PFTransport"/>
          <w:b/>
        </w:rPr>
        <w:t xml:space="preserve"> </w:t>
      </w:r>
      <w:r w:rsidRPr="004C2226">
        <w:rPr>
          <w:rFonts w:ascii="Arial" w:eastAsia="PFTransport" w:hAnsi="Arial" w:cs="PFTransport"/>
          <w:b/>
          <w:lang w:val="es-ES"/>
        </w:rPr>
        <w:t>Larios</w:t>
      </w:r>
      <w:r w:rsidRPr="004C2226">
        <w:rPr>
          <w:rFonts w:ascii="Arial" w:eastAsia="PFTransport" w:hAnsi="Arial" w:cs="PFTransport"/>
        </w:rPr>
        <w:t xml:space="preserve">, την </w:t>
      </w:r>
      <w:r w:rsidRPr="004C2226">
        <w:rPr>
          <w:rFonts w:ascii="Arial" w:eastAsia="PFTransport" w:hAnsi="Arial" w:cs="PFTransport"/>
          <w:b/>
          <w:lang w:val="es-ES"/>
        </w:rPr>
        <w:t>Plaza</w:t>
      </w:r>
      <w:r w:rsidRPr="004C2226">
        <w:rPr>
          <w:rFonts w:ascii="Arial" w:eastAsia="PFTransport" w:hAnsi="Arial" w:cs="PFTransport"/>
          <w:b/>
        </w:rPr>
        <w:t xml:space="preserve"> </w:t>
      </w:r>
      <w:r w:rsidRPr="004C2226">
        <w:rPr>
          <w:rFonts w:ascii="Arial" w:eastAsia="PFTransport" w:hAnsi="Arial" w:cs="PFTransport"/>
          <w:b/>
          <w:lang w:val="es-ES"/>
        </w:rPr>
        <w:t>de</w:t>
      </w:r>
      <w:r w:rsidRPr="004C2226">
        <w:rPr>
          <w:rFonts w:ascii="Arial" w:eastAsia="PFTransport" w:hAnsi="Arial" w:cs="PFTransport"/>
          <w:b/>
        </w:rPr>
        <w:t xml:space="preserve"> </w:t>
      </w:r>
      <w:r w:rsidRPr="004C2226">
        <w:rPr>
          <w:rFonts w:ascii="Arial" w:eastAsia="PFTransport" w:hAnsi="Arial" w:cs="PFTransport"/>
          <w:b/>
          <w:lang w:val="es-ES"/>
        </w:rPr>
        <w:t>la</w:t>
      </w:r>
      <w:r w:rsidRPr="004C2226">
        <w:rPr>
          <w:rFonts w:ascii="Arial" w:eastAsia="PFTransport" w:hAnsi="Arial" w:cs="PFTransport"/>
          <w:b/>
        </w:rPr>
        <w:t xml:space="preserve"> </w:t>
      </w:r>
      <w:r w:rsidRPr="004C2226">
        <w:rPr>
          <w:rFonts w:ascii="Arial" w:eastAsia="PFTransport" w:hAnsi="Arial" w:cs="PFTransport"/>
          <w:b/>
          <w:lang w:val="es-ES"/>
        </w:rPr>
        <w:t>Constituci</w:t>
      </w:r>
      <w:r w:rsidRPr="004C2226">
        <w:rPr>
          <w:rFonts w:ascii="Arial" w:eastAsia="PFTransport" w:hAnsi="Arial" w:cs="PFTransport"/>
          <w:b/>
        </w:rPr>
        <w:t>ó</w:t>
      </w:r>
      <w:r w:rsidRPr="004C2226">
        <w:rPr>
          <w:rFonts w:ascii="Arial" w:eastAsia="PFTransport" w:hAnsi="Arial" w:cs="PFTransport"/>
          <w:b/>
          <w:lang w:val="es-ES"/>
        </w:rPr>
        <w:t>n</w:t>
      </w:r>
      <w:r w:rsidRPr="004C2226">
        <w:rPr>
          <w:rFonts w:ascii="Arial" w:eastAsia="PFTransport" w:hAnsi="Arial" w:cs="PFTransport"/>
        </w:rPr>
        <w:t xml:space="preserve">, τα στενά της </w:t>
      </w:r>
      <w:r w:rsidRPr="004C2226">
        <w:rPr>
          <w:rFonts w:ascii="Arial" w:eastAsia="PFTransport" w:hAnsi="Arial" w:cs="PFTransport"/>
          <w:color w:val="000000"/>
        </w:rPr>
        <w:t xml:space="preserve">δρομάκια, τον </w:t>
      </w:r>
      <w:r w:rsidRPr="004C2226">
        <w:rPr>
          <w:rFonts w:ascii="Arial" w:eastAsia="PFTransport" w:hAnsi="Arial" w:cs="PFTransport"/>
          <w:b/>
          <w:color w:val="000000"/>
        </w:rPr>
        <w:t>Καθεδρικό Ναό «</w:t>
      </w:r>
      <w:r w:rsidRPr="004C2226">
        <w:rPr>
          <w:rFonts w:ascii="Arial" w:eastAsia="PFTransport" w:hAnsi="Arial" w:cs="PFTransport"/>
          <w:b/>
          <w:color w:val="000000"/>
          <w:lang w:val="es-ES"/>
        </w:rPr>
        <w:t>La</w:t>
      </w:r>
      <w:r w:rsidRPr="004C2226">
        <w:rPr>
          <w:rFonts w:ascii="Arial" w:eastAsia="PFTransport" w:hAnsi="Arial" w:cs="PFTransport"/>
          <w:b/>
          <w:color w:val="000000"/>
        </w:rPr>
        <w:t xml:space="preserve"> </w:t>
      </w:r>
      <w:r w:rsidRPr="004C2226">
        <w:rPr>
          <w:rFonts w:ascii="Arial" w:eastAsia="PFTransport" w:hAnsi="Arial" w:cs="PFTransport"/>
          <w:b/>
          <w:color w:val="000000"/>
          <w:lang w:val="es-ES"/>
        </w:rPr>
        <w:t>Manquita</w:t>
      </w:r>
      <w:r w:rsidRPr="004C2226">
        <w:rPr>
          <w:rFonts w:ascii="Arial" w:eastAsia="PFTransport" w:hAnsi="Arial" w:cs="PFTransport"/>
          <w:b/>
          <w:color w:val="000000"/>
        </w:rPr>
        <w:t>»</w:t>
      </w:r>
      <w:r w:rsidRPr="004C2226">
        <w:rPr>
          <w:rFonts w:ascii="Arial" w:eastAsia="PFTransport" w:hAnsi="Arial" w:cs="PFTransport"/>
          <w:color w:val="000000"/>
        </w:rPr>
        <w:t xml:space="preserve">, και το ρωμαϊκό θέατρο. Στον ελεύθερο χρόνο έχετε την δυνατότητα να επισκεφτείτε το </w:t>
      </w:r>
      <w:r w:rsidRPr="004C2226">
        <w:rPr>
          <w:rFonts w:ascii="Arial" w:eastAsia="PFTransport" w:hAnsi="Arial" w:cs="PFTransport"/>
          <w:b/>
          <w:color w:val="000000"/>
        </w:rPr>
        <w:t xml:space="preserve">μουσείο </w:t>
      </w:r>
      <w:r w:rsidRPr="004C2226">
        <w:rPr>
          <w:rFonts w:ascii="Arial" w:eastAsia="PFTransport" w:hAnsi="Arial" w:cs="PFTransport"/>
          <w:b/>
          <w:color w:val="000000"/>
          <w:lang w:val="es-ES"/>
        </w:rPr>
        <w:t>Picasso</w:t>
      </w:r>
      <w:r w:rsidRPr="004C2226">
        <w:rPr>
          <w:rFonts w:ascii="Arial" w:eastAsia="PFTransport" w:hAnsi="Arial" w:cs="PFTransport"/>
          <w:color w:val="000000"/>
        </w:rPr>
        <w:t>, το</w:t>
      </w:r>
      <w:r w:rsidRPr="004C2226">
        <w:rPr>
          <w:rFonts w:ascii="Arial" w:eastAsia="PFTransport" w:hAnsi="Arial" w:cs="PFTransport"/>
          <w:b/>
          <w:color w:val="000000"/>
        </w:rPr>
        <w:t xml:space="preserve"> </w:t>
      </w:r>
      <w:r w:rsidRPr="004C2226">
        <w:rPr>
          <w:rFonts w:ascii="Arial" w:eastAsia="PFTransport" w:hAnsi="Arial" w:cs="PFTransport"/>
          <w:b/>
          <w:color w:val="000000"/>
          <w:lang w:val="es-ES"/>
        </w:rPr>
        <w:t>Centre</w:t>
      </w:r>
      <w:r w:rsidRPr="004C2226">
        <w:rPr>
          <w:rFonts w:ascii="Arial" w:eastAsia="PFTransport" w:hAnsi="Arial" w:cs="PFTransport"/>
          <w:b/>
          <w:color w:val="000000"/>
        </w:rPr>
        <w:t xml:space="preserve"> </w:t>
      </w:r>
      <w:r w:rsidRPr="004C2226">
        <w:rPr>
          <w:rFonts w:ascii="Arial" w:eastAsia="PFTransport" w:hAnsi="Arial" w:cs="PFTransport"/>
          <w:b/>
          <w:color w:val="000000"/>
          <w:lang w:val="es-ES"/>
        </w:rPr>
        <w:t>Pompidou</w:t>
      </w:r>
      <w:r w:rsidRPr="004C2226">
        <w:rPr>
          <w:rFonts w:ascii="Arial" w:eastAsia="PFTransport" w:hAnsi="Arial" w:cs="PFTransport"/>
          <w:color w:val="000000"/>
        </w:rPr>
        <w:t xml:space="preserve"> στο καταπληκτικό Λιμένα</w:t>
      </w:r>
      <w:r w:rsidRPr="004C2226">
        <w:rPr>
          <w:rFonts w:ascii="Arial" w:eastAsia="PFTransport" w:hAnsi="Arial" w:cs="PFTransport"/>
          <w:b/>
          <w:color w:val="000000"/>
        </w:rPr>
        <w:t xml:space="preserve"> </w:t>
      </w:r>
      <w:r w:rsidRPr="004C2226">
        <w:rPr>
          <w:rFonts w:ascii="Arial" w:eastAsia="PFTransport" w:hAnsi="Arial" w:cs="PFTransport"/>
          <w:b/>
          <w:color w:val="000000"/>
          <w:lang w:val="es-ES"/>
        </w:rPr>
        <w:t>Muelle</w:t>
      </w:r>
      <w:r w:rsidRPr="004C2226">
        <w:rPr>
          <w:rFonts w:ascii="Arial" w:eastAsia="PFTransport" w:hAnsi="Arial" w:cs="PFTransport"/>
          <w:b/>
          <w:color w:val="000000"/>
        </w:rPr>
        <w:t xml:space="preserve"> 1</w:t>
      </w:r>
      <w:r w:rsidRPr="004C2226">
        <w:rPr>
          <w:rFonts w:ascii="Arial" w:eastAsia="PFTransport" w:hAnsi="Arial" w:cs="PFTransport"/>
          <w:color w:val="000000"/>
        </w:rPr>
        <w:t xml:space="preserve"> ή την παραλία </w:t>
      </w:r>
      <w:r w:rsidRPr="004C2226">
        <w:rPr>
          <w:rFonts w:ascii="Arial" w:eastAsia="PFTransport" w:hAnsi="Arial" w:cs="PFTransport"/>
          <w:b/>
          <w:color w:val="000000"/>
          <w:lang w:val="es-ES"/>
        </w:rPr>
        <w:t>Malagueta</w:t>
      </w:r>
      <w:r w:rsidRPr="004C2226">
        <w:rPr>
          <w:rFonts w:ascii="Arial" w:eastAsia="PFTransport" w:hAnsi="Arial" w:cs="PFTransport"/>
          <w:color w:val="000000"/>
        </w:rPr>
        <w:t xml:space="preserve">  </w:t>
      </w:r>
      <w:r w:rsidRPr="004C2226">
        <w:rPr>
          <w:rFonts w:ascii="Arial" w:eastAsia="Calibri" w:hAnsi="Arial" w:cs="Arial"/>
          <w:color w:val="000000"/>
        </w:rPr>
        <w:t>(την</w:t>
      </w:r>
      <w:r w:rsidRPr="004C2226">
        <w:rPr>
          <w:rFonts w:ascii="Arial" w:eastAsia="Calibri" w:hAnsi="Arial" w:cs="Arial"/>
          <w:b/>
          <w:color w:val="000000"/>
        </w:rPr>
        <w:t xml:space="preserve"> </w:t>
      </w:r>
      <w:r w:rsidRPr="004C2226">
        <w:rPr>
          <w:rFonts w:ascii="Arial" w:eastAsia="Calibri" w:hAnsi="Arial" w:cs="Arial"/>
          <w:b/>
          <w:color w:val="000000"/>
          <w:lang w:val="es-ES"/>
        </w:rPr>
        <w:t>Malaga</w:t>
      </w:r>
      <w:r w:rsidRPr="004C2226">
        <w:rPr>
          <w:rFonts w:ascii="Arial" w:eastAsia="Calibri" w:hAnsi="Arial" w:cs="Arial"/>
          <w:b/>
          <w:color w:val="000000"/>
        </w:rPr>
        <w:t xml:space="preserve"> </w:t>
      </w:r>
      <w:r w:rsidRPr="004C2226">
        <w:rPr>
          <w:rFonts w:ascii="Arial" w:eastAsia="Calibri" w:hAnsi="Arial" w:cs="Arial"/>
          <w:color w:val="000000"/>
        </w:rPr>
        <w:t>και την ευρύτερη περιοχή θα έχουμε την δυνατότητα να τις δούμε και τις δύο τελευταίες μέρες).</w:t>
      </w:r>
      <w:r w:rsidRPr="004C2226">
        <w:rPr>
          <w:rFonts w:ascii="Arial" w:eastAsia="PFTransport" w:hAnsi="Arial" w:cs="PFTransport"/>
          <w:color w:val="000000"/>
        </w:rPr>
        <w:t xml:space="preserve"> </w:t>
      </w:r>
      <w:r>
        <w:rPr>
          <w:rFonts w:ascii="Arial" w:eastAsia="PFTransport" w:hAnsi="Arial" w:cs="PFTransport"/>
          <w:color w:val="000000"/>
        </w:rPr>
        <w:t>Απόγευμα ελεύθερο.</w:t>
      </w:r>
    </w:p>
    <w:p w:rsidR="000E215F" w:rsidRPr="004C2226" w:rsidRDefault="000E215F" w:rsidP="000E215F">
      <w:pPr>
        <w:autoSpaceDE w:val="0"/>
        <w:spacing w:after="0"/>
        <w:jc w:val="both"/>
        <w:rPr>
          <w:rFonts w:ascii="Arial" w:eastAsia="PFTransport" w:hAnsi="Arial" w:cs="PFTransport"/>
        </w:rPr>
      </w:pPr>
    </w:p>
    <w:p w:rsidR="000E215F" w:rsidRPr="00DD765E" w:rsidRDefault="000E215F" w:rsidP="00DD765E">
      <w:pPr>
        <w:spacing w:after="0"/>
        <w:jc w:val="both"/>
        <w:rPr>
          <w:rFonts w:ascii="Arial" w:eastAsia="Times New Roman" w:hAnsi="Arial" w:cs="Arial"/>
          <w:b/>
          <w:bCs/>
          <w:color w:val="000000"/>
          <w:lang w:eastAsia="es-ES"/>
        </w:rPr>
      </w:pPr>
      <w:r>
        <w:rPr>
          <w:rFonts w:ascii="Arial" w:eastAsia="Times New Roman" w:hAnsi="Arial" w:cs="Arial"/>
          <w:b/>
          <w:bCs/>
          <w:color w:val="000000"/>
          <w:lang w:eastAsia="es-ES"/>
        </w:rPr>
        <w:t>3</w:t>
      </w:r>
      <w:r w:rsidRPr="004C2226">
        <w:rPr>
          <w:rFonts w:ascii="Arial" w:eastAsia="Times New Roman" w:hAnsi="Arial" w:cs="Arial"/>
          <w:b/>
          <w:bCs/>
          <w:color w:val="000000"/>
          <w:sz w:val="13"/>
          <w:szCs w:val="13"/>
          <w:vertAlign w:val="superscript"/>
          <w:lang w:eastAsia="es-ES"/>
        </w:rPr>
        <w:t>η</w:t>
      </w:r>
      <w:r w:rsidRPr="004C2226">
        <w:rPr>
          <w:rFonts w:ascii="Arial" w:eastAsia="Times New Roman" w:hAnsi="Arial" w:cs="Arial"/>
          <w:b/>
          <w:bCs/>
          <w:color w:val="000000"/>
          <w:lang w:eastAsia="es-ES"/>
        </w:rPr>
        <w:t xml:space="preserve"> μέρα</w:t>
      </w:r>
      <w:r w:rsidRPr="004C2226">
        <w:rPr>
          <w:rFonts w:ascii="Arial" w:eastAsia="Times New Roman" w:hAnsi="Arial" w:cs="Arial"/>
          <w:b/>
          <w:bCs/>
          <w:color w:val="000000"/>
          <w:lang w:val="es-ES" w:eastAsia="es-ES"/>
        </w:rPr>
        <w:t> </w:t>
      </w:r>
      <w:r w:rsidRPr="004C2226">
        <w:rPr>
          <w:rFonts w:ascii="Arial" w:eastAsia="Times New Roman" w:hAnsi="Arial" w:cs="Arial"/>
          <w:b/>
          <w:bCs/>
          <w:color w:val="000000"/>
          <w:lang w:eastAsia="es-ES"/>
        </w:rPr>
        <w:t xml:space="preserve"> ΜΑΛΑΓΑ – ΓΙΒΡΑΛΤΑΡ – </w:t>
      </w:r>
      <w:r w:rsidRPr="004C2226">
        <w:rPr>
          <w:rFonts w:ascii="Arial" w:eastAsia="Times New Roman" w:hAnsi="Arial" w:cs="Arial"/>
          <w:b/>
          <w:bCs/>
          <w:color w:val="000000"/>
          <w:lang w:val="es-ES" w:eastAsia="es-ES"/>
        </w:rPr>
        <w:t>XE</w:t>
      </w:r>
      <w:r w:rsidRPr="004C2226">
        <w:rPr>
          <w:rFonts w:ascii="Arial" w:eastAsia="Times New Roman" w:hAnsi="Arial" w:cs="Arial"/>
          <w:b/>
          <w:bCs/>
          <w:color w:val="000000"/>
          <w:lang w:eastAsia="es-ES"/>
        </w:rPr>
        <w:t xml:space="preserve">ΡΕΘ </w:t>
      </w:r>
    </w:p>
    <w:p w:rsidR="000E215F" w:rsidRPr="004C2226" w:rsidRDefault="000E215F" w:rsidP="000E215F">
      <w:pPr>
        <w:spacing w:after="0"/>
        <w:ind w:firstLine="720"/>
        <w:jc w:val="both"/>
        <w:rPr>
          <w:rFonts w:ascii="Arial" w:eastAsia="Times New Roman" w:hAnsi="Arial" w:cs="Arial"/>
          <w:color w:val="000000"/>
          <w:lang w:eastAsia="es-ES"/>
        </w:rPr>
      </w:pPr>
      <w:r w:rsidRPr="004C2226">
        <w:rPr>
          <w:rFonts w:ascii="Arial" w:eastAsia="Times New Roman" w:hAnsi="Arial" w:cs="Arial"/>
          <w:color w:val="000000"/>
          <w:lang w:eastAsia="es-ES"/>
        </w:rPr>
        <w:t xml:space="preserve">Μετά το πρωινό θα περπατήσουμε το ιστορικό κέντρο της πόλης, περνώντας από τον περίφημο εμπορικό της πεζόδρομο </w:t>
      </w:r>
      <w:proofErr w:type="spellStart"/>
      <w:r w:rsidRPr="004C2226">
        <w:rPr>
          <w:rFonts w:ascii="Arial" w:eastAsia="Times New Roman" w:hAnsi="Arial" w:cs="Arial"/>
          <w:color w:val="000000"/>
          <w:lang w:eastAsia="es-ES"/>
        </w:rPr>
        <w:t>Λάριος</w:t>
      </w:r>
      <w:proofErr w:type="spellEnd"/>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Larios</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τον </w:t>
      </w:r>
      <w:r w:rsidRPr="004C2226">
        <w:rPr>
          <w:rFonts w:ascii="Arial" w:eastAsia="Times New Roman" w:hAnsi="Arial" w:cs="Arial"/>
          <w:bCs/>
          <w:color w:val="000000"/>
          <w:lang w:eastAsia="es-ES"/>
        </w:rPr>
        <w:t>Καθεδρικό Ναό «</w:t>
      </w:r>
      <w:r w:rsidRPr="004C2226">
        <w:rPr>
          <w:rFonts w:ascii="Arial" w:eastAsia="Times New Roman" w:hAnsi="Arial" w:cs="Arial"/>
          <w:bCs/>
          <w:color w:val="000000"/>
          <w:lang w:val="es-ES" w:eastAsia="es-ES"/>
        </w:rPr>
        <w:t>La</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Manquita</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και το Ρωμαϊκό Θέατρο. Στον ελεύθερο χρόνο έχετε την δυνατότητα να επισκεφτείτε και κάποιο από τα μουσεία της πόλης όπως το </w:t>
      </w:r>
      <w:r w:rsidRPr="004C2226">
        <w:rPr>
          <w:rFonts w:ascii="Arial" w:eastAsia="Times New Roman" w:hAnsi="Arial" w:cs="Arial"/>
          <w:bCs/>
          <w:color w:val="000000"/>
          <w:lang w:eastAsia="es-ES"/>
        </w:rPr>
        <w:t xml:space="preserve">Μουσείο Πικάσο </w:t>
      </w:r>
      <w:r w:rsidRPr="004C2226">
        <w:rPr>
          <w:rFonts w:ascii="Arial" w:eastAsia="Times New Roman" w:hAnsi="Arial" w:cs="Arial"/>
          <w:color w:val="000000"/>
          <w:lang w:eastAsia="es-ES"/>
        </w:rPr>
        <w:t>και το Πολιτιστικό</w:t>
      </w:r>
      <w:r w:rsidRPr="004C2226">
        <w:rPr>
          <w:rFonts w:ascii="Arial" w:eastAsia="Times New Roman" w:hAnsi="Arial" w:cs="Arial"/>
          <w:bCs/>
          <w:color w:val="000000"/>
          <w:lang w:eastAsia="es-ES"/>
        </w:rPr>
        <w:t xml:space="preserve"> Κέντρο </w:t>
      </w:r>
      <w:proofErr w:type="spellStart"/>
      <w:r w:rsidRPr="004C2226">
        <w:rPr>
          <w:rFonts w:ascii="Arial" w:eastAsia="Times New Roman" w:hAnsi="Arial" w:cs="Arial"/>
          <w:bCs/>
          <w:color w:val="000000"/>
          <w:lang w:eastAsia="es-ES"/>
        </w:rPr>
        <w:t>Πομπιντού</w:t>
      </w:r>
      <w:proofErr w:type="spellEnd"/>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Pompidou</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στο καταπληκτικό Λιμένα</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Muelle</w:t>
      </w:r>
      <w:r w:rsidRPr="004C2226">
        <w:rPr>
          <w:rFonts w:ascii="Arial" w:eastAsia="Times New Roman" w:hAnsi="Arial" w:cs="Arial"/>
          <w:bCs/>
          <w:color w:val="000000"/>
          <w:lang w:eastAsia="es-ES"/>
        </w:rPr>
        <w:t xml:space="preserve"> 1</w:t>
      </w:r>
      <w:r w:rsidRPr="004C2226">
        <w:rPr>
          <w:rFonts w:ascii="Arial" w:eastAsia="Times New Roman" w:hAnsi="Arial" w:cs="Arial"/>
          <w:color w:val="000000"/>
          <w:lang w:eastAsia="es-ES"/>
        </w:rPr>
        <w:t xml:space="preserve">. </w:t>
      </w:r>
    </w:p>
    <w:p w:rsidR="000E215F" w:rsidRPr="004C2226" w:rsidRDefault="000E215F" w:rsidP="00DD765E">
      <w:pPr>
        <w:spacing w:after="0"/>
        <w:jc w:val="both"/>
        <w:rPr>
          <w:rFonts w:ascii="Arial" w:eastAsia="Times New Roman" w:hAnsi="Arial" w:cs="Arial"/>
          <w:color w:val="000000"/>
          <w:lang w:eastAsia="es-ES"/>
        </w:rPr>
      </w:pPr>
      <w:r w:rsidRPr="004C2226">
        <w:rPr>
          <w:rFonts w:ascii="Arial" w:eastAsia="Times New Roman" w:hAnsi="Arial" w:cs="Arial"/>
          <w:color w:val="000000"/>
          <w:lang w:eastAsia="es-ES"/>
        </w:rPr>
        <w:t xml:space="preserve">Στη συνέχεια αναχώρηση για το </w:t>
      </w:r>
      <w:r w:rsidRPr="004C2226">
        <w:rPr>
          <w:rFonts w:ascii="Arial" w:eastAsia="Times New Roman" w:hAnsi="Arial" w:cs="Arial"/>
          <w:b/>
          <w:color w:val="000000"/>
          <w:lang w:eastAsia="es-ES"/>
        </w:rPr>
        <w:t>Γιβραλτάρ</w:t>
      </w:r>
      <w:r w:rsidRPr="004C2226">
        <w:rPr>
          <w:rFonts w:ascii="Arial" w:eastAsia="Times New Roman" w:hAnsi="Arial" w:cs="Arial"/>
          <w:color w:val="000000"/>
          <w:lang w:eastAsia="es-ES"/>
        </w:rPr>
        <w:t xml:space="preserve">. Φθάνοντας έξω από το συνοριακό έλεγχο και αφού αφήσουμε το λεωφορείο μας και περάσουμε τον έλεγχο (Διαβατήριο ή Ταυτότητα απαραίτητα) θα προσεγγίσουμε το αγγλικού στυλ κέντρο της πόλης κατά προτίμηση με το λεωφορείο που το συνδέει με τα σύνορα, και στον ελεύθερο χρόνο θα μπορείτε να κάνετε τις αγορές σας ή και προαιρετικά για όσους επιθυμείτε να ανεβείτε στον Βράχο. Ειδικό τελεφερίκ σε οδηγεί στην κορυφή με την εκπληκτική θέα προς τον Ατλαντικό, την Μεσόγειο και την Αφρική, και στο σημείο όπου βρίσκονται οι διάσημοι πίθηκοι του </w:t>
      </w:r>
      <w:r w:rsidRPr="004C2226">
        <w:rPr>
          <w:rFonts w:ascii="Arial" w:eastAsia="Times New Roman" w:hAnsi="Arial" w:cs="Arial"/>
          <w:color w:val="000000"/>
          <w:lang w:val="es-ES" w:eastAsia="es-ES"/>
        </w:rPr>
        <w:t>Gibraltar</w:t>
      </w:r>
      <w:r w:rsidRPr="004C2226">
        <w:rPr>
          <w:rFonts w:ascii="Arial" w:eastAsia="Times New Roman" w:hAnsi="Arial" w:cs="Arial"/>
          <w:color w:val="000000"/>
          <w:lang w:eastAsia="es-ES"/>
        </w:rPr>
        <w:t xml:space="preserve"> που ζουν σε </w:t>
      </w:r>
      <w:proofErr w:type="spellStart"/>
      <w:r w:rsidRPr="004C2226">
        <w:rPr>
          <w:rFonts w:ascii="Arial" w:eastAsia="Times New Roman" w:hAnsi="Arial" w:cs="Arial"/>
          <w:color w:val="000000"/>
          <w:lang w:eastAsia="es-ES"/>
        </w:rPr>
        <w:t>ημιελεύθερη</w:t>
      </w:r>
      <w:proofErr w:type="spellEnd"/>
      <w:r w:rsidRPr="004C2226">
        <w:rPr>
          <w:rFonts w:ascii="Arial" w:eastAsia="Times New Roman" w:hAnsi="Arial" w:cs="Arial"/>
          <w:color w:val="000000"/>
          <w:lang w:eastAsia="es-ES"/>
        </w:rPr>
        <w:t xml:space="preserve"> κατάσταση. Αναχώρηση και μεταφορά στο ξενοδοχείο στο </w:t>
      </w:r>
      <w:proofErr w:type="spellStart"/>
      <w:r w:rsidRPr="004C2226">
        <w:rPr>
          <w:rFonts w:ascii="Arial" w:eastAsia="Times New Roman" w:hAnsi="Arial" w:cs="Arial"/>
          <w:b/>
          <w:color w:val="000000"/>
          <w:lang w:eastAsia="es-ES"/>
        </w:rPr>
        <w:t>Χερέθ</w:t>
      </w:r>
      <w:proofErr w:type="spellEnd"/>
      <w:r w:rsidRPr="004C2226">
        <w:rPr>
          <w:rFonts w:ascii="Arial" w:eastAsia="Times New Roman" w:hAnsi="Arial" w:cs="Arial"/>
          <w:color w:val="000000"/>
          <w:lang w:eastAsia="es-ES"/>
        </w:rPr>
        <w:t xml:space="preserve">. </w:t>
      </w:r>
      <w:r w:rsidR="00DD765E" w:rsidRPr="00DD765E">
        <w:rPr>
          <w:rFonts w:ascii="Arial" w:eastAsia="Times New Roman" w:hAnsi="Arial" w:cs="Arial"/>
          <w:color w:val="000000"/>
          <w:lang w:eastAsia="es-ES"/>
        </w:rPr>
        <w:t xml:space="preserve"> </w:t>
      </w:r>
      <w:r w:rsidRPr="004C2226">
        <w:rPr>
          <w:rFonts w:ascii="Arial" w:eastAsia="Times New Roman" w:hAnsi="Arial" w:cs="Arial"/>
          <w:color w:val="000000"/>
          <w:lang w:eastAsia="es-ES"/>
        </w:rPr>
        <w:t>Δείπνο σε μπουφέ, διανυκτέρευση</w:t>
      </w:r>
    </w:p>
    <w:p w:rsidR="000E215F" w:rsidRDefault="000E215F" w:rsidP="000E215F">
      <w:pPr>
        <w:autoSpaceDE w:val="0"/>
        <w:spacing w:after="0"/>
        <w:jc w:val="both"/>
        <w:rPr>
          <w:rFonts w:ascii="Arial" w:eastAsia="PFTransport" w:hAnsi="Arial" w:cs="PFTransport"/>
          <w:b/>
        </w:rPr>
      </w:pPr>
    </w:p>
    <w:p w:rsidR="006C4432" w:rsidRDefault="006C4432" w:rsidP="00DD765E">
      <w:pPr>
        <w:spacing w:after="0"/>
        <w:jc w:val="both"/>
        <w:rPr>
          <w:rFonts w:ascii="Arial" w:eastAsia="Times New Roman" w:hAnsi="Arial" w:cs="Arial"/>
          <w:b/>
          <w:bCs/>
          <w:color w:val="000000"/>
          <w:lang w:val="en-US" w:eastAsia="es-ES"/>
        </w:rPr>
      </w:pPr>
    </w:p>
    <w:p w:rsidR="006C4432" w:rsidRDefault="006C4432" w:rsidP="00DD765E">
      <w:pPr>
        <w:spacing w:after="0"/>
        <w:jc w:val="both"/>
        <w:rPr>
          <w:rFonts w:ascii="Arial" w:eastAsia="Times New Roman" w:hAnsi="Arial" w:cs="Arial"/>
          <w:b/>
          <w:bCs/>
          <w:color w:val="000000"/>
          <w:lang w:val="en-US" w:eastAsia="es-ES"/>
        </w:rPr>
      </w:pPr>
    </w:p>
    <w:p w:rsidR="006C4432" w:rsidRDefault="006C4432" w:rsidP="00DD765E">
      <w:pPr>
        <w:spacing w:after="0"/>
        <w:jc w:val="both"/>
        <w:rPr>
          <w:rFonts w:ascii="Arial" w:eastAsia="Times New Roman" w:hAnsi="Arial" w:cs="Arial"/>
          <w:b/>
          <w:bCs/>
          <w:color w:val="000000"/>
          <w:lang w:val="en-US" w:eastAsia="es-ES"/>
        </w:rPr>
      </w:pPr>
    </w:p>
    <w:p w:rsidR="000E215F" w:rsidRPr="00DD765E" w:rsidRDefault="000E215F" w:rsidP="00DD765E">
      <w:pPr>
        <w:spacing w:after="0"/>
        <w:jc w:val="both"/>
        <w:rPr>
          <w:rFonts w:ascii="Arial" w:eastAsia="Times New Roman" w:hAnsi="Arial" w:cs="Arial"/>
          <w:sz w:val="24"/>
          <w:szCs w:val="24"/>
          <w:lang w:eastAsia="es-ES"/>
        </w:rPr>
      </w:pPr>
      <w:r>
        <w:rPr>
          <w:rFonts w:ascii="Arial" w:eastAsia="Times New Roman" w:hAnsi="Arial" w:cs="Arial"/>
          <w:b/>
          <w:bCs/>
          <w:color w:val="000000"/>
          <w:lang w:eastAsia="es-ES"/>
        </w:rPr>
        <w:lastRenderedPageBreak/>
        <w:t>4</w:t>
      </w:r>
      <w:r w:rsidRPr="004C2226">
        <w:rPr>
          <w:rFonts w:ascii="Arial" w:eastAsia="Times New Roman" w:hAnsi="Arial" w:cs="Arial"/>
          <w:b/>
          <w:bCs/>
          <w:color w:val="000000"/>
          <w:sz w:val="13"/>
          <w:szCs w:val="13"/>
          <w:vertAlign w:val="superscript"/>
          <w:lang w:eastAsia="es-ES"/>
        </w:rPr>
        <w:t>η</w:t>
      </w:r>
      <w:r w:rsidRPr="004C2226">
        <w:rPr>
          <w:rFonts w:ascii="Arial" w:eastAsia="Times New Roman" w:hAnsi="Arial" w:cs="Arial"/>
          <w:b/>
          <w:bCs/>
          <w:color w:val="000000"/>
          <w:lang w:eastAsia="es-ES"/>
        </w:rPr>
        <w:t xml:space="preserve"> μέρα</w:t>
      </w:r>
      <w:r w:rsidRPr="004C2226">
        <w:rPr>
          <w:rFonts w:ascii="Arial" w:eastAsia="Times New Roman" w:hAnsi="Arial" w:cs="Arial"/>
          <w:b/>
          <w:bCs/>
          <w:color w:val="000000"/>
          <w:lang w:val="es-ES" w:eastAsia="es-ES"/>
        </w:rPr>
        <w:t> </w:t>
      </w:r>
      <w:r w:rsidRPr="004C2226">
        <w:rPr>
          <w:rFonts w:ascii="Arial" w:eastAsia="Times New Roman" w:hAnsi="Arial" w:cs="Arial"/>
          <w:b/>
          <w:bCs/>
          <w:color w:val="000000"/>
          <w:lang w:eastAsia="es-ES"/>
        </w:rPr>
        <w:t xml:space="preserve"> </w:t>
      </w:r>
      <w:r w:rsidRPr="004C2226">
        <w:rPr>
          <w:rFonts w:ascii="Arial" w:eastAsia="Times New Roman" w:hAnsi="Arial" w:cs="Arial"/>
          <w:b/>
          <w:bCs/>
          <w:color w:val="000000"/>
          <w:lang w:val="es-ES" w:eastAsia="es-ES"/>
        </w:rPr>
        <w:t>XE</w:t>
      </w:r>
      <w:r w:rsidRPr="004C2226">
        <w:rPr>
          <w:rFonts w:ascii="Arial" w:eastAsia="Times New Roman" w:hAnsi="Arial" w:cs="Arial"/>
          <w:b/>
          <w:bCs/>
          <w:color w:val="000000"/>
          <w:lang w:eastAsia="es-ES"/>
        </w:rPr>
        <w:t>ΡΕΘ – ΚΑΝΤΙΘ – ΣΕΒΙΛΛΗ</w:t>
      </w:r>
    </w:p>
    <w:p w:rsidR="000E215F" w:rsidRPr="004C2226" w:rsidRDefault="000E215F" w:rsidP="00DD765E">
      <w:pPr>
        <w:spacing w:after="0"/>
        <w:jc w:val="both"/>
        <w:rPr>
          <w:rFonts w:ascii="Arial" w:eastAsia="Times New Roman" w:hAnsi="Arial" w:cs="Arial"/>
          <w:sz w:val="24"/>
          <w:szCs w:val="24"/>
          <w:lang w:eastAsia="es-ES"/>
        </w:rPr>
      </w:pPr>
      <w:r w:rsidRPr="004C2226">
        <w:rPr>
          <w:rFonts w:ascii="Arial" w:eastAsia="Times New Roman" w:hAnsi="Arial" w:cs="Arial"/>
          <w:color w:val="000000"/>
          <w:lang w:eastAsia="es-ES"/>
        </w:rPr>
        <w:t>Μετά το πρωινό θα κάνουμε μια μικρή βόλτα στο ιστορικό κέντρο με τα οινοποιεία των διάσημων κρασιών «</w:t>
      </w:r>
      <w:proofErr w:type="spellStart"/>
      <w:r w:rsidRPr="004C2226">
        <w:rPr>
          <w:rFonts w:ascii="Arial" w:eastAsia="Times New Roman" w:hAnsi="Arial" w:cs="Arial"/>
          <w:bCs/>
          <w:color w:val="000000"/>
          <w:lang w:eastAsia="es-ES"/>
        </w:rPr>
        <w:t>σέρι</w:t>
      </w:r>
      <w:proofErr w:type="spellEnd"/>
      <w:r w:rsidRPr="004C2226">
        <w:rPr>
          <w:rFonts w:ascii="Arial" w:eastAsia="Times New Roman" w:hAnsi="Arial" w:cs="Arial"/>
          <w:color w:val="000000"/>
          <w:lang w:eastAsia="es-ES"/>
        </w:rPr>
        <w:t>»</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τις πλατείες </w:t>
      </w:r>
      <w:r w:rsidRPr="004C2226">
        <w:rPr>
          <w:rFonts w:ascii="Arial" w:eastAsia="Times New Roman" w:hAnsi="Arial" w:cs="Arial"/>
          <w:color w:val="000000"/>
          <w:lang w:val="es-ES" w:eastAsia="es-ES"/>
        </w:rPr>
        <w:t>A</w:t>
      </w:r>
      <w:proofErr w:type="spellStart"/>
      <w:r w:rsidRPr="004C2226">
        <w:rPr>
          <w:rFonts w:ascii="Arial" w:eastAsia="Times New Roman" w:hAnsi="Arial" w:cs="Arial"/>
          <w:color w:val="000000"/>
          <w:lang w:eastAsia="es-ES"/>
        </w:rPr>
        <w:t>ρενάλ</w:t>
      </w:r>
      <w:proofErr w:type="spellEnd"/>
      <w:r w:rsidRPr="004C2226">
        <w:rPr>
          <w:rFonts w:ascii="Arial" w:eastAsia="Times New Roman" w:hAnsi="Arial" w:cs="Arial"/>
          <w:color w:val="000000"/>
          <w:lang w:eastAsia="es-ES"/>
        </w:rPr>
        <w:t xml:space="preserve"> και «Α</w:t>
      </w:r>
      <w:r w:rsidRPr="004C2226">
        <w:rPr>
          <w:rFonts w:ascii="Arial" w:eastAsia="Times New Roman" w:hAnsi="Arial" w:cs="Arial"/>
          <w:color w:val="000000"/>
          <w:lang w:val="es-ES" w:eastAsia="es-ES"/>
        </w:rPr>
        <w:t>sunci</w:t>
      </w:r>
      <w:r w:rsidRPr="004C2226">
        <w:rPr>
          <w:rFonts w:ascii="Arial" w:eastAsia="Times New Roman" w:hAnsi="Arial" w:cs="Arial"/>
          <w:color w:val="000000"/>
          <w:lang w:eastAsia="es-ES"/>
        </w:rPr>
        <w:t>ó</w:t>
      </w:r>
      <w:r w:rsidRPr="004C2226">
        <w:rPr>
          <w:rFonts w:ascii="Arial" w:eastAsia="Times New Roman" w:hAnsi="Arial" w:cs="Arial"/>
          <w:color w:val="000000"/>
          <w:lang w:val="es-ES" w:eastAsia="es-ES"/>
        </w:rPr>
        <w:t>n</w:t>
      </w:r>
      <w:r w:rsidRPr="004C2226">
        <w:rPr>
          <w:rFonts w:ascii="Arial" w:eastAsia="Times New Roman" w:hAnsi="Arial" w:cs="Arial"/>
          <w:color w:val="000000"/>
          <w:lang w:eastAsia="es-ES"/>
        </w:rPr>
        <w:t>» (Παλιού Δημαρχείου) και το εμβληματικό καφέ «</w:t>
      </w:r>
      <w:r w:rsidRPr="004C2226">
        <w:rPr>
          <w:rFonts w:ascii="Arial" w:eastAsia="Times New Roman" w:hAnsi="Arial" w:cs="Arial"/>
          <w:color w:val="000000"/>
          <w:lang w:val="es-ES" w:eastAsia="es-ES"/>
        </w:rPr>
        <w:t>Gallo</w:t>
      </w:r>
      <w:r w:rsidRPr="004C2226">
        <w:rPr>
          <w:rFonts w:ascii="Arial" w:eastAsia="Times New Roman" w:hAnsi="Arial" w:cs="Arial"/>
          <w:color w:val="000000"/>
          <w:lang w:eastAsia="es-ES"/>
        </w:rPr>
        <w:t xml:space="preserve"> </w:t>
      </w:r>
      <w:r w:rsidRPr="004C2226">
        <w:rPr>
          <w:rFonts w:ascii="Arial" w:eastAsia="Times New Roman" w:hAnsi="Arial" w:cs="Arial"/>
          <w:color w:val="000000"/>
          <w:lang w:val="es-ES" w:eastAsia="es-ES"/>
        </w:rPr>
        <w:t>Azul</w:t>
      </w:r>
      <w:r w:rsidRPr="004C2226">
        <w:rPr>
          <w:rFonts w:ascii="Arial" w:eastAsia="Times New Roman" w:hAnsi="Arial" w:cs="Arial"/>
          <w:color w:val="000000"/>
          <w:lang w:eastAsia="es-ES"/>
        </w:rPr>
        <w:t xml:space="preserve">» στο </w:t>
      </w:r>
      <w:proofErr w:type="spellStart"/>
      <w:r w:rsidRPr="004C2226">
        <w:rPr>
          <w:rFonts w:ascii="Arial" w:eastAsia="Times New Roman" w:hAnsi="Arial" w:cs="Arial"/>
          <w:color w:val="000000"/>
          <w:lang w:eastAsia="es-ES"/>
        </w:rPr>
        <w:t>ιστορικότερο</w:t>
      </w:r>
      <w:proofErr w:type="spellEnd"/>
      <w:r w:rsidRPr="004C2226">
        <w:rPr>
          <w:rFonts w:ascii="Arial" w:eastAsia="Times New Roman" w:hAnsi="Arial" w:cs="Arial"/>
          <w:color w:val="000000"/>
          <w:lang w:eastAsia="es-ES"/>
        </w:rPr>
        <w:t xml:space="preserve"> κτήριο της πόλης.</w:t>
      </w:r>
    </w:p>
    <w:p w:rsidR="000E215F" w:rsidRPr="004C2226" w:rsidRDefault="000E215F" w:rsidP="00DD765E">
      <w:pPr>
        <w:spacing w:after="0"/>
        <w:jc w:val="both"/>
        <w:rPr>
          <w:rFonts w:ascii="Arial" w:eastAsia="Times New Roman" w:hAnsi="Arial" w:cs="Arial"/>
          <w:color w:val="000000"/>
          <w:lang w:eastAsia="es-ES"/>
        </w:rPr>
      </w:pPr>
      <w:r w:rsidRPr="004C2226">
        <w:rPr>
          <w:rFonts w:ascii="Arial" w:eastAsia="Times New Roman" w:hAnsi="Arial" w:cs="Arial"/>
          <w:color w:val="000000"/>
          <w:lang w:eastAsia="es-ES"/>
        </w:rPr>
        <w:t xml:space="preserve">Αναχώρηση στη συνέχεια για το </w:t>
      </w:r>
      <w:proofErr w:type="spellStart"/>
      <w:r w:rsidRPr="004C2226">
        <w:rPr>
          <w:rFonts w:ascii="Arial" w:eastAsia="Times New Roman" w:hAnsi="Arial" w:cs="Arial"/>
          <w:b/>
          <w:color w:val="000000"/>
          <w:lang w:eastAsia="es-ES"/>
        </w:rPr>
        <w:t>Κάντιθ</w:t>
      </w:r>
      <w:proofErr w:type="spellEnd"/>
      <w:r w:rsidRPr="004C2226">
        <w:rPr>
          <w:rFonts w:ascii="Arial" w:eastAsia="Times New Roman" w:hAnsi="Arial" w:cs="Arial"/>
          <w:color w:val="000000"/>
          <w:lang w:eastAsia="es-ES"/>
        </w:rPr>
        <w:t>,</w:t>
      </w:r>
      <w:r w:rsidRPr="004C2226">
        <w:rPr>
          <w:rFonts w:ascii="Arial" w:eastAsia="Times New Roman" w:hAnsi="Arial" w:cs="Arial"/>
          <w:b/>
          <w:bCs/>
          <w:color w:val="000000"/>
          <w:lang w:eastAsia="es-ES"/>
        </w:rPr>
        <w:t xml:space="preserve"> </w:t>
      </w:r>
      <w:r w:rsidRPr="004C2226">
        <w:rPr>
          <w:rFonts w:ascii="Arial" w:eastAsia="Times New Roman" w:hAnsi="Arial" w:cs="Arial"/>
          <w:color w:val="000000"/>
          <w:lang w:eastAsia="es-ES"/>
        </w:rPr>
        <w:t>μια από τις πιο ηλιόλουστες πόλεις της Ισπανίας. Εκεί θα αντικρίσουμε τον Ατλαντικό Ωκεανό, θα περιηγηθούμε στο ιστορικό κέντρο με τον λευκό Καθεδρικό Ναό,</w:t>
      </w:r>
      <w:r w:rsidRPr="004C2226">
        <w:rPr>
          <w:rFonts w:ascii="Arial" w:eastAsia="Times New Roman" w:hAnsi="Arial" w:cs="Arial"/>
          <w:bCs/>
          <w:color w:val="000000"/>
          <w:lang w:eastAsia="es-ES"/>
        </w:rPr>
        <w:t xml:space="preserve"> </w:t>
      </w:r>
      <w:r w:rsidRPr="004C2226">
        <w:rPr>
          <w:rFonts w:ascii="Arial" w:eastAsia="Times New Roman" w:hAnsi="Arial" w:cs="Arial"/>
          <w:color w:val="000000"/>
          <w:lang w:eastAsia="es-ES"/>
        </w:rPr>
        <w:t xml:space="preserve">και θα φτάσουμε στην </w:t>
      </w:r>
      <w:r w:rsidRPr="004C2226">
        <w:rPr>
          <w:rFonts w:ascii="Arial" w:eastAsia="Times New Roman" w:hAnsi="Arial" w:cs="Arial"/>
          <w:color w:val="000000"/>
          <w:lang w:val="es-ES" w:eastAsia="es-ES"/>
        </w:rPr>
        <w:t>K</w:t>
      </w:r>
      <w:proofErr w:type="spellStart"/>
      <w:r w:rsidRPr="004C2226">
        <w:rPr>
          <w:rFonts w:ascii="Arial" w:eastAsia="Times New Roman" w:hAnsi="Arial" w:cs="Arial"/>
          <w:color w:val="000000"/>
          <w:lang w:eastAsia="es-ES"/>
        </w:rPr>
        <w:t>εντρική</w:t>
      </w:r>
      <w:proofErr w:type="spellEnd"/>
      <w:r w:rsidRPr="004C2226">
        <w:rPr>
          <w:rFonts w:ascii="Arial" w:eastAsia="Times New Roman" w:hAnsi="Arial" w:cs="Arial"/>
          <w:color w:val="000000"/>
          <w:lang w:eastAsia="es-ES"/>
        </w:rPr>
        <w:t xml:space="preserve"> Αγορά (</w:t>
      </w:r>
      <w:r w:rsidRPr="004C2226">
        <w:rPr>
          <w:rFonts w:ascii="Arial" w:eastAsia="Times New Roman" w:hAnsi="Arial" w:cs="Arial"/>
          <w:bCs/>
          <w:color w:val="000000"/>
          <w:lang w:val="es-ES" w:eastAsia="es-ES"/>
        </w:rPr>
        <w:t>Mercado</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Central</w:t>
      </w:r>
      <w:r w:rsidRPr="004C2226">
        <w:rPr>
          <w:rFonts w:ascii="Arial" w:eastAsia="Times New Roman" w:hAnsi="Arial" w:cs="Arial"/>
          <w:bCs/>
          <w:color w:val="000000"/>
          <w:lang w:eastAsia="es-ES"/>
        </w:rPr>
        <w:t xml:space="preserve">) </w:t>
      </w:r>
      <w:r w:rsidRPr="004C2226">
        <w:rPr>
          <w:rFonts w:ascii="Arial" w:eastAsia="Times New Roman" w:hAnsi="Arial" w:cs="Arial"/>
          <w:color w:val="000000"/>
          <w:lang w:eastAsia="es-ES"/>
        </w:rPr>
        <w:t xml:space="preserve">με την ιστορική ψαραγορά και πολλά στιγμιότυπα ανδαλουσιανής καθημερινότητας. </w:t>
      </w:r>
      <w:r w:rsidRPr="004C2226">
        <w:rPr>
          <w:rFonts w:ascii="Arial" w:eastAsia="Times New Roman" w:hAnsi="Arial" w:cs="Arial"/>
          <w:color w:val="000000"/>
          <w:lang w:val="es-ES" w:eastAsia="es-ES"/>
        </w:rPr>
        <w:t>A</w:t>
      </w:r>
      <w:proofErr w:type="spellStart"/>
      <w:r w:rsidRPr="004C2226">
        <w:rPr>
          <w:rFonts w:ascii="Arial" w:eastAsia="Times New Roman" w:hAnsi="Arial" w:cs="Arial"/>
          <w:color w:val="000000"/>
          <w:lang w:eastAsia="es-ES"/>
        </w:rPr>
        <w:t>ναχώρηση</w:t>
      </w:r>
      <w:proofErr w:type="spellEnd"/>
      <w:r w:rsidRPr="004C2226">
        <w:rPr>
          <w:rFonts w:ascii="Arial" w:eastAsia="Times New Roman" w:hAnsi="Arial" w:cs="Arial"/>
          <w:color w:val="000000"/>
          <w:lang w:eastAsia="es-ES"/>
        </w:rPr>
        <w:t xml:space="preserve"> το απόγευμα για την πρωτεύουσα της Ανδαλουσίας, την Σεβίλλη, και τακτοποίηση στο ξενοδοχείο.</w:t>
      </w:r>
    </w:p>
    <w:p w:rsidR="000E215F" w:rsidRPr="00DD765E" w:rsidRDefault="000E215F" w:rsidP="00DD765E">
      <w:pPr>
        <w:spacing w:after="0"/>
        <w:jc w:val="both"/>
        <w:rPr>
          <w:rFonts w:ascii="Arial" w:eastAsia="Times New Roman" w:hAnsi="Arial" w:cs="Arial"/>
          <w:sz w:val="16"/>
          <w:szCs w:val="24"/>
          <w:lang w:eastAsia="es-ES"/>
        </w:rPr>
      </w:pPr>
      <w:r w:rsidRPr="004C2226">
        <w:rPr>
          <w:rFonts w:ascii="Arial" w:eastAsia="Times New Roman" w:hAnsi="Arial" w:cs="Arial"/>
          <w:color w:val="000000"/>
          <w:lang w:eastAsia="es-ES"/>
        </w:rPr>
        <w:t>Δείπνο σε μπουφέ, διανυκτέρευση.</w:t>
      </w:r>
    </w:p>
    <w:p w:rsidR="000E215F" w:rsidRPr="004C2226" w:rsidRDefault="000E215F" w:rsidP="000E215F">
      <w:pPr>
        <w:spacing w:after="0"/>
        <w:jc w:val="both"/>
        <w:rPr>
          <w:rFonts w:ascii="Arial" w:eastAsia="Times New Roman" w:hAnsi="Arial" w:cs="Arial"/>
          <w:sz w:val="18"/>
          <w:szCs w:val="24"/>
          <w:lang w:eastAsia="es-ES"/>
        </w:rPr>
      </w:pPr>
    </w:p>
    <w:p w:rsidR="000E215F" w:rsidRPr="00DD765E" w:rsidRDefault="000E215F" w:rsidP="00DD765E">
      <w:pPr>
        <w:spacing w:after="0"/>
        <w:jc w:val="both"/>
        <w:rPr>
          <w:rFonts w:ascii="Arial" w:eastAsia="Times New Roman" w:hAnsi="Arial" w:cs="Arial"/>
          <w:sz w:val="24"/>
          <w:szCs w:val="24"/>
          <w:lang w:eastAsia="es-ES"/>
        </w:rPr>
      </w:pPr>
      <w:r>
        <w:rPr>
          <w:rFonts w:ascii="Arial" w:eastAsia="Times New Roman" w:hAnsi="Arial" w:cs="Arial"/>
          <w:b/>
          <w:bCs/>
          <w:color w:val="000000"/>
          <w:lang w:eastAsia="es-ES"/>
        </w:rPr>
        <w:t>5</w:t>
      </w:r>
      <w:r w:rsidRPr="004C2226">
        <w:rPr>
          <w:rFonts w:ascii="Arial" w:eastAsia="Times New Roman" w:hAnsi="Arial" w:cs="Arial"/>
          <w:b/>
          <w:bCs/>
          <w:color w:val="000000"/>
          <w:sz w:val="13"/>
          <w:szCs w:val="13"/>
          <w:vertAlign w:val="superscript"/>
          <w:lang w:eastAsia="es-ES"/>
        </w:rPr>
        <w:t>η</w:t>
      </w:r>
      <w:r w:rsidRPr="004C2226">
        <w:rPr>
          <w:rFonts w:ascii="Arial" w:eastAsia="Times New Roman" w:hAnsi="Arial" w:cs="Arial"/>
          <w:b/>
          <w:bCs/>
          <w:color w:val="000000"/>
          <w:lang w:eastAsia="es-ES"/>
        </w:rPr>
        <w:t xml:space="preserve"> μέρα</w:t>
      </w:r>
      <w:r w:rsidRPr="004C2226">
        <w:rPr>
          <w:rFonts w:ascii="Arial" w:eastAsia="Times New Roman" w:hAnsi="Arial" w:cs="Arial"/>
          <w:b/>
          <w:bCs/>
          <w:color w:val="000000"/>
          <w:lang w:val="es-ES" w:eastAsia="es-ES"/>
        </w:rPr>
        <w:t> </w:t>
      </w:r>
      <w:r w:rsidRPr="004C2226">
        <w:rPr>
          <w:rFonts w:ascii="Arial" w:eastAsia="Times New Roman" w:hAnsi="Arial" w:cs="Arial"/>
          <w:b/>
          <w:bCs/>
          <w:color w:val="000000"/>
          <w:lang w:eastAsia="es-ES"/>
        </w:rPr>
        <w:t xml:space="preserve"> ΣΕΒΙΛΛΗ</w:t>
      </w:r>
      <w:r w:rsidRPr="004C2226">
        <w:rPr>
          <w:rFonts w:ascii="Arial" w:eastAsia="Times New Roman" w:hAnsi="Arial" w:cs="Arial"/>
          <w:b/>
          <w:bCs/>
          <w:color w:val="000000"/>
          <w:lang w:val="es-ES" w:eastAsia="es-ES"/>
        </w:rPr>
        <w:t> </w:t>
      </w:r>
    </w:p>
    <w:p w:rsidR="000E215F" w:rsidRPr="004C2226" w:rsidRDefault="000E215F" w:rsidP="00DD765E">
      <w:pPr>
        <w:spacing w:after="0"/>
        <w:jc w:val="both"/>
        <w:rPr>
          <w:rFonts w:ascii="Arial" w:eastAsia="Times New Roman" w:hAnsi="Arial" w:cs="Arial"/>
          <w:sz w:val="24"/>
          <w:szCs w:val="24"/>
          <w:lang w:eastAsia="es-ES"/>
        </w:rPr>
      </w:pPr>
      <w:r w:rsidRPr="004C2226">
        <w:rPr>
          <w:rFonts w:ascii="Arial" w:eastAsia="Times New Roman" w:hAnsi="Arial" w:cs="Arial"/>
          <w:color w:val="000000"/>
          <w:lang w:eastAsia="es-ES"/>
        </w:rPr>
        <w:t xml:space="preserve">Η σημερινή μας πρωινή ξενάγηση θα αρχίσει αρχικά πανοραμικά με το λεωφορείο, και θα αποβιβαστούμε στην πανέμορφη Πλατεία Αμερικής με την τριλογία των σημαντικότερων αρχιτεκτονικών στυλ που συναντάμε στην Σεβίλλη. Μέσα από το Πάρκο της Μαρίας </w:t>
      </w:r>
      <w:proofErr w:type="spellStart"/>
      <w:r w:rsidRPr="004C2226">
        <w:rPr>
          <w:rFonts w:ascii="Arial" w:eastAsia="Times New Roman" w:hAnsi="Arial" w:cs="Arial"/>
          <w:color w:val="000000"/>
          <w:lang w:eastAsia="es-ES"/>
        </w:rPr>
        <w:t>Λουίσα</w:t>
      </w:r>
      <w:proofErr w:type="spellEnd"/>
      <w:r w:rsidRPr="004C2226">
        <w:rPr>
          <w:rFonts w:ascii="Arial" w:eastAsia="Times New Roman" w:hAnsi="Arial" w:cs="Arial"/>
          <w:color w:val="000000"/>
          <w:lang w:eastAsia="es-ES"/>
        </w:rPr>
        <w:t xml:space="preserve"> θα καταλήξουμε στην πιο όμορφη πλατεία της Ισπανίας, την «</w:t>
      </w:r>
      <w:r w:rsidRPr="004C2226">
        <w:rPr>
          <w:rFonts w:ascii="Arial" w:eastAsia="Times New Roman" w:hAnsi="Arial" w:cs="Arial"/>
          <w:bCs/>
          <w:color w:val="000000"/>
          <w:lang w:val="es-ES" w:eastAsia="es-ES"/>
        </w:rPr>
        <w:t>Plaza</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de</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Espa</w:t>
      </w:r>
      <w:r w:rsidRPr="004C2226">
        <w:rPr>
          <w:rFonts w:ascii="Arial" w:eastAsia="Times New Roman" w:hAnsi="Arial" w:cs="Arial"/>
          <w:bCs/>
          <w:color w:val="000000"/>
          <w:lang w:eastAsia="es-ES"/>
        </w:rPr>
        <w:t>ñ</w:t>
      </w:r>
      <w:r w:rsidRPr="004C2226">
        <w:rPr>
          <w:rFonts w:ascii="Arial" w:eastAsia="Times New Roman" w:hAnsi="Arial" w:cs="Arial"/>
          <w:bCs/>
          <w:color w:val="000000"/>
          <w:lang w:val="es-ES" w:eastAsia="es-ES"/>
        </w:rPr>
        <w:t>a</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Έπειτα θα περπατήσουμε στα σοκάκια της Σάντα </w:t>
      </w:r>
      <w:proofErr w:type="spellStart"/>
      <w:r w:rsidRPr="004C2226">
        <w:rPr>
          <w:rFonts w:ascii="Arial" w:eastAsia="Times New Roman" w:hAnsi="Arial" w:cs="Arial"/>
          <w:color w:val="000000"/>
          <w:lang w:eastAsia="es-ES"/>
        </w:rPr>
        <w:t>Κρουθ</w:t>
      </w:r>
      <w:proofErr w:type="spellEnd"/>
      <w:r w:rsidRPr="004C2226">
        <w:rPr>
          <w:rFonts w:ascii="Arial" w:eastAsia="Times New Roman" w:hAnsi="Arial" w:cs="Arial"/>
          <w:color w:val="000000"/>
          <w:lang w:eastAsia="es-ES"/>
        </w:rPr>
        <w:t xml:space="preserve"> (παλιά εβραϊκή συνοικία) και θα δούμε το Βασιλικό Παλάτι (</w:t>
      </w:r>
      <w:r w:rsidRPr="004C2226">
        <w:rPr>
          <w:rFonts w:ascii="Arial" w:eastAsia="Times New Roman" w:hAnsi="Arial" w:cs="Arial"/>
          <w:bCs/>
          <w:color w:val="000000"/>
          <w:lang w:val="es-ES" w:eastAsia="es-ES"/>
        </w:rPr>
        <w:t>Real</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Alc</w:t>
      </w:r>
      <w:r w:rsidRPr="004C2226">
        <w:rPr>
          <w:rFonts w:ascii="Arial" w:eastAsia="Times New Roman" w:hAnsi="Arial" w:cs="Arial"/>
          <w:bCs/>
          <w:color w:val="000000"/>
          <w:lang w:eastAsia="es-ES"/>
        </w:rPr>
        <w:t>á</w:t>
      </w:r>
      <w:r w:rsidRPr="004C2226">
        <w:rPr>
          <w:rFonts w:ascii="Arial" w:eastAsia="Times New Roman" w:hAnsi="Arial" w:cs="Arial"/>
          <w:bCs/>
          <w:color w:val="000000"/>
          <w:lang w:val="es-ES" w:eastAsia="es-ES"/>
        </w:rPr>
        <w:t>zar</w:t>
      </w:r>
      <w:r w:rsidRPr="004C2226">
        <w:rPr>
          <w:rFonts w:ascii="Arial" w:eastAsia="Times New Roman" w:hAnsi="Arial" w:cs="Arial"/>
          <w:color w:val="000000"/>
          <w:lang w:eastAsia="es-ES"/>
        </w:rPr>
        <w:t>) - το οποίο και θα επισκεφτούμε – το (Αρχείο των Ινδιών (</w:t>
      </w:r>
      <w:r w:rsidRPr="004C2226">
        <w:rPr>
          <w:rFonts w:ascii="Arial" w:eastAsia="Times New Roman" w:hAnsi="Arial" w:cs="Arial"/>
          <w:bCs/>
          <w:color w:val="000000"/>
          <w:lang w:val="es-ES" w:eastAsia="es-ES"/>
        </w:rPr>
        <w:t>Archivo</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de</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Indias</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(Αρχείο των Ινδιών) και τον Καθεδρικό Ναό (</w:t>
      </w:r>
      <w:r w:rsidRPr="004C2226">
        <w:rPr>
          <w:rFonts w:ascii="Arial" w:eastAsia="Times New Roman" w:hAnsi="Arial" w:cs="Arial"/>
          <w:bCs/>
          <w:color w:val="000000"/>
          <w:lang w:val="es-ES" w:eastAsia="es-ES"/>
        </w:rPr>
        <w:t>Catedral</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de</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Sevilla</w:t>
      </w:r>
      <w:r w:rsidRPr="004C2226">
        <w:rPr>
          <w:rFonts w:ascii="Arial" w:eastAsia="Times New Roman" w:hAnsi="Arial" w:cs="Arial"/>
          <w:color w:val="000000"/>
          <w:lang w:eastAsia="es-ES"/>
        </w:rPr>
        <w:t xml:space="preserve">). Ολοκλήρωση της περιήγησης στην παραποτάμια όχθη για να θαυμάσουμε την θέα προς τον στον φημισμένο ποταμό </w:t>
      </w:r>
      <w:proofErr w:type="spellStart"/>
      <w:r w:rsidRPr="004C2226">
        <w:rPr>
          <w:rFonts w:ascii="Arial" w:eastAsia="Times New Roman" w:hAnsi="Arial" w:cs="Arial"/>
          <w:color w:val="000000"/>
          <w:lang w:eastAsia="es-ES"/>
        </w:rPr>
        <w:t>Γουαδαλκιβίρ</w:t>
      </w:r>
      <w:proofErr w:type="spellEnd"/>
      <w:r w:rsidRPr="004C2226">
        <w:rPr>
          <w:rFonts w:ascii="Arial" w:eastAsia="Times New Roman" w:hAnsi="Arial" w:cs="Arial"/>
          <w:color w:val="000000"/>
          <w:lang w:eastAsia="es-ES"/>
        </w:rPr>
        <w:t>. Το απόγευμα σας θα είναι ελεύθερο και μπορείτε να το εκμεταλλευτείτε για μια βόλτα με ποταμόπλοιο στο ποτάμι, ή και για να δοκιμάσετε κάποια από τα εδέσματα της ανδαλουσιανής κουζίνας σε μορφή μεζέδων (</w:t>
      </w:r>
      <w:r w:rsidRPr="004C2226">
        <w:rPr>
          <w:rFonts w:ascii="Arial" w:eastAsia="Times New Roman" w:hAnsi="Arial" w:cs="Arial"/>
          <w:bCs/>
          <w:color w:val="000000"/>
          <w:lang w:val="es-ES" w:eastAsia="es-ES"/>
        </w:rPr>
        <w:t>Tapas</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Για το βράδυ και μετά το δείπνο στο ξενοδοχείο, προτείνουμε να παρακολουθήσετε ένα θέαμα </w:t>
      </w:r>
      <w:proofErr w:type="spellStart"/>
      <w:r w:rsidRPr="004C2226">
        <w:rPr>
          <w:rFonts w:ascii="Arial" w:eastAsia="Times New Roman" w:hAnsi="Arial" w:cs="Arial"/>
          <w:color w:val="000000"/>
          <w:lang w:eastAsia="es-ES"/>
        </w:rPr>
        <w:t>Σεβιγιάνικου</w:t>
      </w:r>
      <w:proofErr w:type="spellEnd"/>
      <w:r w:rsidRPr="004C2226">
        <w:rPr>
          <w:rFonts w:ascii="Arial" w:eastAsia="Times New Roman" w:hAnsi="Arial" w:cs="Arial"/>
          <w:color w:val="000000"/>
          <w:lang w:eastAsia="es-ES"/>
        </w:rPr>
        <w:t xml:space="preserve"> φλαμένκο στην περιοχή γέννησης του, και να αφεθείτε στους έντονους και γεμάτο πάθος ποικίλους ρυθμούς του με τους πιο δεξιοτέχνες καλλιτέχνες. </w:t>
      </w:r>
    </w:p>
    <w:p w:rsidR="000E215F" w:rsidRPr="00DD765E" w:rsidRDefault="000E215F" w:rsidP="00DD765E">
      <w:pPr>
        <w:spacing w:after="0"/>
        <w:jc w:val="both"/>
        <w:rPr>
          <w:rFonts w:ascii="Arial" w:eastAsia="Times New Roman" w:hAnsi="Arial" w:cs="Arial"/>
          <w:sz w:val="16"/>
          <w:szCs w:val="24"/>
          <w:lang w:eastAsia="es-ES"/>
        </w:rPr>
      </w:pPr>
      <w:r w:rsidRPr="004C2226">
        <w:rPr>
          <w:rFonts w:ascii="Arial" w:eastAsia="Times New Roman" w:hAnsi="Arial" w:cs="Arial"/>
          <w:color w:val="000000"/>
          <w:lang w:eastAsia="es-ES"/>
        </w:rPr>
        <w:t>Δείπνο σε μπουφέ, διανυκτέρευση.</w:t>
      </w:r>
    </w:p>
    <w:p w:rsidR="000E215F" w:rsidRDefault="000E215F" w:rsidP="000E215F">
      <w:pPr>
        <w:spacing w:after="0"/>
        <w:jc w:val="both"/>
        <w:rPr>
          <w:rFonts w:ascii="Arial" w:eastAsia="Times New Roman" w:hAnsi="Arial" w:cs="Arial"/>
          <w:color w:val="000000"/>
          <w:lang w:eastAsia="es-ES"/>
        </w:rPr>
      </w:pPr>
    </w:p>
    <w:p w:rsidR="000E215F" w:rsidRPr="00DD765E" w:rsidRDefault="000E215F" w:rsidP="00DD765E">
      <w:pPr>
        <w:spacing w:after="0"/>
        <w:jc w:val="both"/>
        <w:rPr>
          <w:rFonts w:ascii="Arial" w:eastAsia="Times New Roman" w:hAnsi="Arial" w:cs="Arial"/>
          <w:b/>
          <w:bCs/>
          <w:color w:val="000000"/>
          <w:lang w:eastAsia="es-ES"/>
        </w:rPr>
      </w:pPr>
      <w:r>
        <w:rPr>
          <w:rFonts w:ascii="Arial" w:eastAsia="Times New Roman" w:hAnsi="Arial" w:cs="Arial"/>
          <w:b/>
          <w:bCs/>
          <w:color w:val="000000"/>
          <w:lang w:eastAsia="es-ES"/>
        </w:rPr>
        <w:t>6</w:t>
      </w:r>
      <w:r w:rsidRPr="004C2226">
        <w:rPr>
          <w:rFonts w:ascii="Arial" w:eastAsia="Times New Roman" w:hAnsi="Arial" w:cs="Arial"/>
          <w:b/>
          <w:bCs/>
          <w:color w:val="000000"/>
          <w:sz w:val="13"/>
          <w:szCs w:val="13"/>
          <w:vertAlign w:val="superscript"/>
          <w:lang w:eastAsia="es-ES"/>
        </w:rPr>
        <w:t>η</w:t>
      </w:r>
      <w:r w:rsidRPr="004C2226">
        <w:rPr>
          <w:rFonts w:ascii="Arial" w:eastAsia="Times New Roman" w:hAnsi="Arial" w:cs="Arial"/>
          <w:b/>
          <w:bCs/>
          <w:color w:val="000000"/>
          <w:lang w:eastAsia="es-ES"/>
        </w:rPr>
        <w:t xml:space="preserve"> μέρα</w:t>
      </w:r>
      <w:r w:rsidRPr="004C2226">
        <w:rPr>
          <w:rFonts w:ascii="Arial" w:eastAsia="Times New Roman" w:hAnsi="Arial" w:cs="Arial"/>
          <w:b/>
          <w:bCs/>
          <w:color w:val="000000"/>
          <w:lang w:val="es-ES" w:eastAsia="es-ES"/>
        </w:rPr>
        <w:t> </w:t>
      </w:r>
      <w:r w:rsidRPr="004C2226">
        <w:rPr>
          <w:rFonts w:ascii="Arial" w:eastAsia="Times New Roman" w:hAnsi="Arial" w:cs="Arial"/>
          <w:b/>
          <w:bCs/>
          <w:color w:val="000000"/>
          <w:lang w:eastAsia="es-ES"/>
        </w:rPr>
        <w:t xml:space="preserve"> ΣΕΒΙΛΛΗ – ΚΟΡΔΟΒΑ – ΓΡΑΝΑΔΑ</w:t>
      </w:r>
    </w:p>
    <w:p w:rsidR="000E215F" w:rsidRPr="004C2226" w:rsidRDefault="000E215F" w:rsidP="00DD765E">
      <w:pPr>
        <w:spacing w:after="0"/>
        <w:jc w:val="both"/>
        <w:rPr>
          <w:rFonts w:ascii="Arial" w:eastAsia="Times New Roman" w:hAnsi="Arial" w:cs="Arial"/>
          <w:color w:val="000000"/>
          <w:lang w:eastAsia="es-ES"/>
        </w:rPr>
      </w:pPr>
      <w:r w:rsidRPr="004C2226">
        <w:rPr>
          <w:rFonts w:ascii="Arial" w:eastAsia="Times New Roman" w:hAnsi="Arial" w:cs="Arial"/>
          <w:color w:val="000000"/>
          <w:lang w:eastAsia="es-ES"/>
        </w:rPr>
        <w:t xml:space="preserve">Μετά το πρωινό αναχώρηση για την </w:t>
      </w:r>
      <w:r w:rsidRPr="004C2226">
        <w:rPr>
          <w:rFonts w:ascii="Arial" w:eastAsia="Times New Roman" w:hAnsi="Arial" w:cs="Arial"/>
          <w:b/>
          <w:bCs/>
          <w:color w:val="000000"/>
          <w:lang w:eastAsia="es-ES"/>
        </w:rPr>
        <w:t>Κόρδοβα</w:t>
      </w:r>
      <w:r w:rsidRPr="004C2226">
        <w:rPr>
          <w:rFonts w:ascii="Arial" w:eastAsia="Times New Roman" w:hAnsi="Arial" w:cs="Arial"/>
          <w:color w:val="000000"/>
          <w:lang w:eastAsia="es-ES"/>
        </w:rPr>
        <w:t>, την μακρινή και μόνη του Λόρκα, την πάλαι ποτέ πρωτεύουσα του σημαντικού χαλιφάτου της Δύσης. Φθάνοντας θα επισκεφτούμε το Τέμενος-Καθεδρικός (</w:t>
      </w:r>
      <w:r w:rsidRPr="004C2226">
        <w:rPr>
          <w:rFonts w:ascii="Arial" w:eastAsia="Times New Roman" w:hAnsi="Arial" w:cs="Arial"/>
          <w:bCs/>
          <w:color w:val="000000"/>
          <w:lang w:val="es-ES" w:eastAsia="es-ES"/>
        </w:rPr>
        <w:t>Mezquita</w:t>
      </w:r>
      <w:r w:rsidRPr="004C2226">
        <w:rPr>
          <w:rFonts w:ascii="Arial" w:eastAsia="Times New Roman" w:hAnsi="Arial" w:cs="Arial"/>
          <w:bCs/>
          <w:color w:val="000000"/>
          <w:lang w:eastAsia="es-ES"/>
        </w:rPr>
        <w:t>-</w:t>
      </w:r>
      <w:r w:rsidRPr="004C2226">
        <w:rPr>
          <w:rFonts w:ascii="Arial" w:eastAsia="Times New Roman" w:hAnsi="Arial" w:cs="Arial"/>
          <w:bCs/>
          <w:color w:val="000000"/>
          <w:lang w:val="es-ES" w:eastAsia="es-ES"/>
        </w:rPr>
        <w:t>Catedral</w:t>
      </w:r>
      <w:r w:rsidRPr="004C2226">
        <w:rPr>
          <w:rFonts w:ascii="Arial" w:eastAsia="Times New Roman" w:hAnsi="Arial" w:cs="Arial"/>
          <w:bCs/>
          <w:color w:val="000000"/>
          <w:lang w:eastAsia="es-ES"/>
        </w:rPr>
        <w:t>)</w:t>
      </w:r>
      <w:r w:rsidRPr="004C2226">
        <w:rPr>
          <w:rFonts w:ascii="Arial" w:eastAsia="Times New Roman" w:hAnsi="Arial" w:cs="Arial"/>
          <w:b/>
          <w:bCs/>
          <w:color w:val="000000"/>
          <w:lang w:eastAsia="es-ES"/>
        </w:rPr>
        <w:t xml:space="preserve"> </w:t>
      </w:r>
      <w:r w:rsidRPr="004C2226">
        <w:rPr>
          <w:rFonts w:ascii="Arial" w:eastAsia="Times New Roman" w:hAnsi="Arial" w:cs="Arial"/>
          <w:color w:val="000000"/>
          <w:lang w:eastAsia="es-ES"/>
        </w:rPr>
        <w:t>ένα αρχιτεκτόνημα απαράμιλλης ομορφιάς μείγμα του Μεσαίωνα και την Αναγέννησης, και δεύτερο σημαντικότερο τέμενος στην εποχή του μετά εκείνο της Μέκκα. Στην συνέχεια θα περιπλανηθούμε στα γραφικά στενά της παλιάς</w:t>
      </w:r>
      <w:r w:rsidRPr="004C2226">
        <w:rPr>
          <w:rFonts w:ascii="Arial" w:eastAsia="Times New Roman" w:hAnsi="Arial" w:cs="Arial"/>
          <w:bCs/>
          <w:color w:val="000000"/>
          <w:lang w:eastAsia="es-ES"/>
        </w:rPr>
        <w:t xml:space="preserve"> Ε</w:t>
      </w:r>
      <w:r w:rsidRPr="004C2226">
        <w:rPr>
          <w:rFonts w:ascii="Arial" w:eastAsia="Times New Roman" w:hAnsi="Arial" w:cs="Arial"/>
          <w:color w:val="000000"/>
          <w:lang w:eastAsia="es-ES"/>
        </w:rPr>
        <w:t>βραϊκής (</w:t>
      </w:r>
      <w:r w:rsidRPr="004C2226">
        <w:rPr>
          <w:rFonts w:ascii="Arial" w:eastAsia="Times New Roman" w:hAnsi="Arial" w:cs="Arial"/>
          <w:bCs/>
          <w:color w:val="000000"/>
          <w:lang w:val="es-ES" w:eastAsia="es-ES"/>
        </w:rPr>
        <w:t>Juder</w:t>
      </w:r>
      <w:r w:rsidRPr="004C2226">
        <w:rPr>
          <w:rFonts w:ascii="Arial" w:eastAsia="Times New Roman" w:hAnsi="Arial" w:cs="Arial"/>
          <w:bCs/>
          <w:color w:val="000000"/>
          <w:lang w:eastAsia="es-ES"/>
        </w:rPr>
        <w:t>í</w:t>
      </w:r>
      <w:r w:rsidRPr="004C2226">
        <w:rPr>
          <w:rFonts w:ascii="Arial" w:eastAsia="Times New Roman" w:hAnsi="Arial" w:cs="Arial"/>
          <w:bCs/>
          <w:color w:val="000000"/>
          <w:lang w:val="es-ES" w:eastAsia="es-ES"/>
        </w:rPr>
        <w:t>a</w:t>
      </w:r>
      <w:r w:rsidRPr="004C2226">
        <w:rPr>
          <w:rFonts w:ascii="Arial" w:eastAsia="Times New Roman" w:hAnsi="Arial" w:cs="Arial"/>
          <w:bCs/>
          <w:color w:val="000000"/>
          <w:lang w:eastAsia="es-ES"/>
        </w:rPr>
        <w:t xml:space="preserve">) </w:t>
      </w:r>
      <w:r w:rsidRPr="004C2226">
        <w:rPr>
          <w:rFonts w:ascii="Arial" w:eastAsia="Times New Roman" w:hAnsi="Arial" w:cs="Arial"/>
          <w:color w:val="000000"/>
          <w:lang w:eastAsia="es-ES"/>
        </w:rPr>
        <w:t>και Μουσουλμανικής συνοικίας, με τα υπέροχα αίθρια</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patios</w:t>
      </w:r>
      <w:r w:rsidRPr="004C2226">
        <w:rPr>
          <w:rFonts w:ascii="Arial" w:eastAsia="Times New Roman" w:hAnsi="Arial" w:cs="Arial"/>
          <w:color w:val="000000"/>
          <w:lang w:eastAsia="es-ES"/>
        </w:rPr>
        <w:t xml:space="preserve">), και θα έχετε ελεύθερο χρόνο πριν την αναχώρηση για την </w:t>
      </w:r>
      <w:r w:rsidRPr="004C2226">
        <w:rPr>
          <w:rFonts w:ascii="Arial" w:eastAsia="Times New Roman" w:hAnsi="Arial" w:cs="Arial"/>
          <w:b/>
          <w:color w:val="000000"/>
          <w:lang w:eastAsia="es-ES"/>
        </w:rPr>
        <w:t>Γρανάδα</w:t>
      </w:r>
      <w:r w:rsidRPr="004C2226">
        <w:rPr>
          <w:rFonts w:ascii="Arial" w:eastAsia="Times New Roman" w:hAnsi="Arial" w:cs="Arial"/>
          <w:color w:val="000000"/>
          <w:lang w:eastAsia="es-ES"/>
        </w:rPr>
        <w:t>. Άφιξη και τακτοποίηση στο ξενοδοχείο.</w:t>
      </w:r>
    </w:p>
    <w:p w:rsidR="000E215F" w:rsidRPr="004C2226" w:rsidRDefault="000E215F" w:rsidP="000E215F">
      <w:pPr>
        <w:spacing w:after="0"/>
        <w:jc w:val="both"/>
        <w:rPr>
          <w:rFonts w:ascii="Arial" w:eastAsia="Times New Roman" w:hAnsi="Arial" w:cs="Arial"/>
          <w:sz w:val="24"/>
          <w:szCs w:val="24"/>
          <w:lang w:eastAsia="es-ES"/>
        </w:rPr>
      </w:pPr>
      <w:r w:rsidRPr="004C2226">
        <w:rPr>
          <w:rFonts w:ascii="Arial" w:eastAsia="Times New Roman" w:hAnsi="Arial" w:cs="Arial"/>
          <w:color w:val="000000"/>
          <w:lang w:eastAsia="es-ES"/>
        </w:rPr>
        <w:t>Δείπνο σε μπουφέ, διανυκτέρευση</w:t>
      </w:r>
    </w:p>
    <w:p w:rsidR="000E215F" w:rsidRPr="004C2226" w:rsidRDefault="000E215F" w:rsidP="000E215F">
      <w:pPr>
        <w:spacing w:after="0"/>
        <w:jc w:val="both"/>
        <w:rPr>
          <w:rFonts w:ascii="Arial" w:eastAsia="Times New Roman" w:hAnsi="Arial" w:cs="Arial"/>
          <w:color w:val="000000"/>
          <w:sz w:val="18"/>
          <w:lang w:eastAsia="es-ES"/>
        </w:rPr>
      </w:pPr>
    </w:p>
    <w:p w:rsidR="006C4432" w:rsidRDefault="006C4432" w:rsidP="00DD765E">
      <w:pPr>
        <w:spacing w:after="0"/>
        <w:jc w:val="both"/>
        <w:rPr>
          <w:rFonts w:ascii="Arial" w:eastAsia="Times New Roman" w:hAnsi="Arial" w:cs="Arial"/>
          <w:b/>
          <w:bCs/>
          <w:color w:val="000000"/>
          <w:lang w:val="en-US" w:eastAsia="es-ES"/>
        </w:rPr>
      </w:pPr>
    </w:p>
    <w:p w:rsidR="006C4432" w:rsidRDefault="006C4432" w:rsidP="00DD765E">
      <w:pPr>
        <w:spacing w:after="0"/>
        <w:jc w:val="both"/>
        <w:rPr>
          <w:rFonts w:ascii="Arial" w:eastAsia="Times New Roman" w:hAnsi="Arial" w:cs="Arial"/>
          <w:b/>
          <w:bCs/>
          <w:color w:val="000000"/>
          <w:lang w:val="en-US" w:eastAsia="es-ES"/>
        </w:rPr>
      </w:pPr>
    </w:p>
    <w:p w:rsidR="006C4432" w:rsidRDefault="006C4432" w:rsidP="00DD765E">
      <w:pPr>
        <w:spacing w:after="0"/>
        <w:jc w:val="both"/>
        <w:rPr>
          <w:rFonts w:ascii="Arial" w:eastAsia="Times New Roman" w:hAnsi="Arial" w:cs="Arial"/>
          <w:b/>
          <w:bCs/>
          <w:color w:val="000000"/>
          <w:lang w:val="en-US" w:eastAsia="es-ES"/>
        </w:rPr>
      </w:pPr>
    </w:p>
    <w:p w:rsidR="006C4432" w:rsidRDefault="006C4432" w:rsidP="00DD765E">
      <w:pPr>
        <w:spacing w:after="0"/>
        <w:jc w:val="both"/>
        <w:rPr>
          <w:rFonts w:ascii="Arial" w:eastAsia="Times New Roman" w:hAnsi="Arial" w:cs="Arial"/>
          <w:b/>
          <w:bCs/>
          <w:color w:val="000000"/>
          <w:lang w:val="en-US" w:eastAsia="es-ES"/>
        </w:rPr>
      </w:pPr>
    </w:p>
    <w:p w:rsidR="000E215F" w:rsidRPr="00DD765E" w:rsidRDefault="000E215F" w:rsidP="00DD765E">
      <w:pPr>
        <w:spacing w:after="0"/>
        <w:jc w:val="both"/>
        <w:rPr>
          <w:rFonts w:ascii="Arial" w:eastAsia="Times New Roman" w:hAnsi="Arial" w:cs="Arial"/>
          <w:sz w:val="24"/>
          <w:szCs w:val="24"/>
          <w:lang w:eastAsia="es-ES"/>
        </w:rPr>
      </w:pPr>
      <w:r>
        <w:rPr>
          <w:rFonts w:ascii="Arial" w:eastAsia="Times New Roman" w:hAnsi="Arial" w:cs="Arial"/>
          <w:b/>
          <w:bCs/>
          <w:color w:val="000000"/>
          <w:lang w:eastAsia="es-ES"/>
        </w:rPr>
        <w:lastRenderedPageBreak/>
        <w:t>7</w:t>
      </w:r>
      <w:r w:rsidRPr="004C2226">
        <w:rPr>
          <w:rFonts w:ascii="Arial" w:eastAsia="Times New Roman" w:hAnsi="Arial" w:cs="Arial"/>
          <w:b/>
          <w:bCs/>
          <w:color w:val="000000"/>
          <w:sz w:val="13"/>
          <w:szCs w:val="13"/>
          <w:vertAlign w:val="superscript"/>
          <w:lang w:eastAsia="es-ES"/>
        </w:rPr>
        <w:t>η</w:t>
      </w:r>
      <w:r w:rsidRPr="004C2226">
        <w:rPr>
          <w:rFonts w:ascii="Arial" w:eastAsia="Times New Roman" w:hAnsi="Arial" w:cs="Arial"/>
          <w:b/>
          <w:bCs/>
          <w:color w:val="000000"/>
          <w:lang w:eastAsia="es-ES"/>
        </w:rPr>
        <w:t xml:space="preserve"> μέρα</w:t>
      </w:r>
      <w:r w:rsidRPr="004C2226">
        <w:rPr>
          <w:rFonts w:ascii="Arial" w:eastAsia="Times New Roman" w:hAnsi="Arial" w:cs="Arial"/>
          <w:b/>
          <w:bCs/>
          <w:color w:val="000000"/>
          <w:lang w:val="es-ES" w:eastAsia="es-ES"/>
        </w:rPr>
        <w:t> </w:t>
      </w:r>
      <w:r w:rsidRPr="004C2226">
        <w:rPr>
          <w:rFonts w:ascii="Arial" w:eastAsia="Times New Roman" w:hAnsi="Arial" w:cs="Arial"/>
          <w:b/>
          <w:bCs/>
          <w:color w:val="000000"/>
          <w:lang w:eastAsia="es-ES"/>
        </w:rPr>
        <w:t xml:space="preserve"> ΓΡΑΝΑΔΑ</w:t>
      </w:r>
    </w:p>
    <w:p w:rsidR="000E215F" w:rsidRPr="00DD765E" w:rsidRDefault="000E215F" w:rsidP="00DD765E">
      <w:pPr>
        <w:spacing w:after="0"/>
        <w:jc w:val="both"/>
        <w:rPr>
          <w:rFonts w:ascii="Arial" w:eastAsia="Times New Roman" w:hAnsi="Arial" w:cs="Arial"/>
          <w:color w:val="000000"/>
          <w:lang w:eastAsia="es-ES"/>
        </w:rPr>
      </w:pPr>
      <w:r w:rsidRPr="004C2226">
        <w:rPr>
          <w:rFonts w:ascii="Arial" w:eastAsia="Times New Roman" w:hAnsi="Arial" w:cs="Arial"/>
          <w:color w:val="000000"/>
          <w:lang w:eastAsia="es-ES"/>
        </w:rPr>
        <w:t>Μετά το πρωινό αναχώρηση για το λόφο της Αλάμπρα (</w:t>
      </w:r>
      <w:r w:rsidRPr="004C2226">
        <w:rPr>
          <w:rFonts w:ascii="Arial" w:eastAsia="Times New Roman" w:hAnsi="Arial" w:cs="Arial"/>
          <w:bCs/>
          <w:color w:val="000000"/>
          <w:lang w:val="es-ES" w:eastAsia="es-ES"/>
        </w:rPr>
        <w:t>Alhambra</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το «κόκκινο κάστρο» όπως είναι η Αραβική ονομασία. Χτισμένη σ’ ένα πέτρινο λόφο, προστατευμένη από τα βουνά και περικυκλωμένη από δάσος η </w:t>
      </w:r>
      <w:r w:rsidRPr="004C2226">
        <w:rPr>
          <w:rFonts w:ascii="Arial" w:eastAsia="Times New Roman" w:hAnsi="Arial" w:cs="Arial"/>
          <w:color w:val="000000"/>
          <w:lang w:val="es-ES" w:eastAsia="es-ES"/>
        </w:rPr>
        <w:t>Alhambra</w:t>
      </w:r>
      <w:r w:rsidRPr="004C2226">
        <w:rPr>
          <w:rFonts w:ascii="Arial" w:eastAsia="Times New Roman" w:hAnsi="Arial" w:cs="Arial"/>
          <w:color w:val="000000"/>
          <w:lang w:eastAsia="es-ES"/>
        </w:rPr>
        <w:t xml:space="preserve"> ήταν αρχικά σχεδιασμένη ως στρατιωτική περιοχή, από τα μέσα όμως του 13ου αιώνα έγινε η κατοικία βασιλέων –Σουλτάνων. Ένα αριστούργημα ισλαμικής αρχιτεκτονικής του 14ου αιώνα με αφάνταστη λεπτομέρεια στη διακόσμηση, το οποίο έχει ανακηρυχθεί μνημείο παγκόσμιας πολιτιστικής κληρονομιάς της </w:t>
      </w:r>
      <w:proofErr w:type="spellStart"/>
      <w:r w:rsidRPr="004C2226">
        <w:rPr>
          <w:rFonts w:ascii="Arial" w:eastAsia="Times New Roman" w:hAnsi="Arial" w:cs="Arial"/>
          <w:color w:val="000000"/>
          <w:lang w:eastAsia="es-ES"/>
        </w:rPr>
        <w:t>Ουνέσκο</w:t>
      </w:r>
      <w:proofErr w:type="spellEnd"/>
      <w:r w:rsidRPr="004C2226">
        <w:rPr>
          <w:rFonts w:ascii="Arial" w:eastAsia="Times New Roman" w:hAnsi="Arial" w:cs="Arial"/>
          <w:color w:val="000000"/>
          <w:lang w:eastAsia="es-ES"/>
        </w:rPr>
        <w:t xml:space="preserve">. Στο διπλανό ύψωμα οι υπέροχοι κήποι </w:t>
      </w:r>
      <w:proofErr w:type="spellStart"/>
      <w:r w:rsidRPr="004C2226">
        <w:rPr>
          <w:rFonts w:ascii="Arial" w:eastAsia="Times New Roman" w:hAnsi="Arial" w:cs="Arial"/>
          <w:color w:val="000000"/>
          <w:lang w:eastAsia="es-ES"/>
        </w:rPr>
        <w:t>Χενεραλίφε</w:t>
      </w:r>
      <w:proofErr w:type="spellEnd"/>
      <w:r w:rsidRPr="004C2226">
        <w:rPr>
          <w:rFonts w:ascii="Arial" w:eastAsia="Times New Roman" w:hAnsi="Arial" w:cs="Arial"/>
          <w:color w:val="000000"/>
          <w:lang w:eastAsia="es-ES"/>
        </w:rPr>
        <w:t xml:space="preserve"> (</w:t>
      </w:r>
      <w:r w:rsidRPr="004C2226">
        <w:rPr>
          <w:rFonts w:ascii="Arial" w:eastAsia="Times New Roman" w:hAnsi="Arial" w:cs="Arial"/>
          <w:bCs/>
          <w:color w:val="000000"/>
          <w:lang w:val="es-ES" w:eastAsia="es-ES"/>
        </w:rPr>
        <w:t>Generalife</w:t>
      </w:r>
      <w:r w:rsidRPr="004C2226">
        <w:rPr>
          <w:rFonts w:ascii="Arial" w:eastAsia="Times New Roman" w:hAnsi="Arial" w:cs="Arial"/>
          <w:color w:val="000000"/>
          <w:lang w:eastAsia="es-ES"/>
        </w:rPr>
        <w:t>) όπου δεσπόζει το θερινό ανάκτορο των βασιλέων – Σουλτάνων. Στην συνέχεια θα έχουμε ελεύθερο χρόνο στο ιστορικό κέντρο της πόλης αφού το περπατήσουμε περνώντας μεταξύ άλλων από τον Καθεδρικό Ναό και το Βασιλικό Παρεκκλήσι, το μικρό «</w:t>
      </w:r>
      <w:proofErr w:type="spellStart"/>
      <w:r w:rsidRPr="004C2226">
        <w:rPr>
          <w:rFonts w:ascii="Arial" w:eastAsia="Times New Roman" w:hAnsi="Arial" w:cs="Arial"/>
          <w:color w:val="000000"/>
          <w:lang w:eastAsia="es-ES"/>
        </w:rPr>
        <w:t>Σουκ</w:t>
      </w:r>
      <w:proofErr w:type="spellEnd"/>
      <w:r w:rsidRPr="004C2226">
        <w:rPr>
          <w:rFonts w:ascii="Arial" w:eastAsia="Times New Roman" w:hAnsi="Arial" w:cs="Arial"/>
          <w:color w:val="000000"/>
          <w:lang w:eastAsia="es-ES"/>
        </w:rPr>
        <w:t>», την Νέα Πλατεία (</w:t>
      </w:r>
      <w:r w:rsidRPr="004C2226">
        <w:rPr>
          <w:rFonts w:ascii="Arial" w:eastAsia="Times New Roman" w:hAnsi="Arial" w:cs="Arial"/>
          <w:bCs/>
          <w:color w:val="000000"/>
          <w:lang w:val="es-ES" w:eastAsia="es-ES"/>
        </w:rPr>
        <w:t>Plaza</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Nueva</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και τον μικρό π</w:t>
      </w:r>
      <w:r w:rsidRPr="004C2226">
        <w:rPr>
          <w:rFonts w:ascii="Arial" w:eastAsia="Times New Roman" w:hAnsi="Arial" w:cs="Arial"/>
          <w:color w:val="000000"/>
          <w:lang w:val="es-ES" w:eastAsia="es-ES"/>
        </w:rPr>
        <w:t>o</w:t>
      </w:r>
      <w:proofErr w:type="spellStart"/>
      <w:r w:rsidRPr="004C2226">
        <w:rPr>
          <w:rFonts w:ascii="Arial" w:eastAsia="Times New Roman" w:hAnsi="Arial" w:cs="Arial"/>
          <w:color w:val="000000"/>
          <w:lang w:eastAsia="es-ES"/>
        </w:rPr>
        <w:t>ταμó</w:t>
      </w:r>
      <w:proofErr w:type="spellEnd"/>
      <w:r w:rsidRPr="004C2226">
        <w:rPr>
          <w:rFonts w:ascii="Arial" w:eastAsia="Times New Roman" w:hAnsi="Arial" w:cs="Arial"/>
          <w:color w:val="000000"/>
          <w:lang w:eastAsia="es-ES"/>
        </w:rPr>
        <w:t xml:space="preserve"> Ντάρο (</w:t>
      </w:r>
      <w:r w:rsidRPr="004C2226">
        <w:rPr>
          <w:rFonts w:ascii="Arial" w:eastAsia="Times New Roman" w:hAnsi="Arial" w:cs="Arial"/>
          <w:bCs/>
          <w:color w:val="000000"/>
          <w:lang w:val="es-ES" w:eastAsia="es-ES"/>
        </w:rPr>
        <w:t>Darro</w:t>
      </w:r>
      <w:r w:rsidRPr="004C2226">
        <w:rPr>
          <w:rFonts w:ascii="Arial" w:eastAsia="Times New Roman" w:hAnsi="Arial" w:cs="Arial"/>
          <w:bCs/>
          <w:color w:val="000000"/>
          <w:lang w:eastAsia="es-ES"/>
        </w:rPr>
        <w:t xml:space="preserve">). </w:t>
      </w:r>
      <w:r w:rsidRPr="004C2226">
        <w:rPr>
          <w:rFonts w:ascii="Arial" w:eastAsia="Times New Roman" w:hAnsi="Arial" w:cs="Arial"/>
          <w:color w:val="000000"/>
          <w:lang w:eastAsia="es-ES"/>
        </w:rPr>
        <w:t xml:space="preserve">Για όσους επιθυμούν (ΠΡΟΑΙΡΕΤΙΚΑ) ακολουθεί μετά το δείπνο στο ξενοδοχείο βραδινή βόλτα στο λόφο του </w:t>
      </w:r>
      <w:proofErr w:type="spellStart"/>
      <w:r w:rsidRPr="004C2226">
        <w:rPr>
          <w:rFonts w:ascii="Arial" w:eastAsia="Times New Roman" w:hAnsi="Arial" w:cs="Arial"/>
          <w:color w:val="000000"/>
          <w:lang w:eastAsia="es-ES"/>
        </w:rPr>
        <w:t>Αλμπαιθίν</w:t>
      </w:r>
      <w:proofErr w:type="spellEnd"/>
      <w:r w:rsidRPr="004C2226">
        <w:rPr>
          <w:rFonts w:ascii="Arial" w:eastAsia="Times New Roman" w:hAnsi="Arial" w:cs="Arial"/>
          <w:color w:val="000000"/>
          <w:lang w:eastAsia="es-ES"/>
        </w:rPr>
        <w:t xml:space="preserve"> (</w:t>
      </w:r>
      <w:r w:rsidRPr="004C2226">
        <w:rPr>
          <w:rFonts w:ascii="Arial" w:eastAsia="Times New Roman" w:hAnsi="Arial" w:cs="Arial"/>
          <w:bCs/>
          <w:color w:val="000000"/>
          <w:lang w:val="es-ES" w:eastAsia="es-ES"/>
        </w:rPr>
        <w:t>Albaic</w:t>
      </w:r>
      <w:r w:rsidRPr="004C2226">
        <w:rPr>
          <w:rFonts w:ascii="Arial" w:eastAsia="Times New Roman" w:hAnsi="Arial" w:cs="Arial"/>
          <w:bCs/>
          <w:color w:val="000000"/>
          <w:lang w:eastAsia="es-ES"/>
        </w:rPr>
        <w:t>í</w:t>
      </w:r>
      <w:r w:rsidRPr="004C2226">
        <w:rPr>
          <w:rFonts w:ascii="Arial" w:eastAsia="Times New Roman" w:hAnsi="Arial" w:cs="Arial"/>
          <w:bCs/>
          <w:color w:val="000000"/>
          <w:lang w:val="es-ES" w:eastAsia="es-ES"/>
        </w:rPr>
        <w:t>n</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την παλιά μαυριτανική Γρανάδα, όπου θα έχουμε και μία πανοραμική θέα της φωτισμένης Αλάμπρα όπως επίσης και ολόκληρης της πόλης. Στην συνέχεια θα βρεθούμε στον άλλο λόφο της πόλης, το </w:t>
      </w:r>
      <w:proofErr w:type="spellStart"/>
      <w:r w:rsidRPr="004C2226">
        <w:rPr>
          <w:rFonts w:ascii="Arial" w:eastAsia="Times New Roman" w:hAnsi="Arial" w:cs="Arial"/>
          <w:color w:val="000000"/>
          <w:lang w:eastAsia="es-ES"/>
        </w:rPr>
        <w:t>Σακρομόντε</w:t>
      </w:r>
      <w:proofErr w:type="spellEnd"/>
      <w:r w:rsidRPr="004C2226">
        <w:rPr>
          <w:rFonts w:ascii="Arial" w:eastAsia="Times New Roman" w:hAnsi="Arial" w:cs="Arial"/>
          <w:color w:val="000000"/>
          <w:lang w:eastAsia="es-ES"/>
        </w:rPr>
        <w:t xml:space="preserve"> (</w:t>
      </w:r>
      <w:r w:rsidRPr="004C2226">
        <w:rPr>
          <w:rFonts w:ascii="Arial" w:eastAsia="Times New Roman" w:hAnsi="Arial" w:cs="Arial"/>
          <w:bCs/>
          <w:color w:val="000000"/>
          <w:lang w:val="es-ES" w:eastAsia="es-ES"/>
        </w:rPr>
        <w:t>Sacromonte</w:t>
      </w:r>
      <w:r w:rsidRPr="004C2226">
        <w:rPr>
          <w:rFonts w:ascii="Arial" w:eastAsia="Times New Roman" w:hAnsi="Arial" w:cs="Arial"/>
          <w:bCs/>
          <w:color w:val="000000"/>
          <w:lang w:eastAsia="es-ES"/>
        </w:rPr>
        <w:t xml:space="preserve">), η </w:t>
      </w:r>
      <w:r w:rsidRPr="004C2226">
        <w:rPr>
          <w:rFonts w:ascii="Arial" w:eastAsia="Times New Roman" w:hAnsi="Arial" w:cs="Arial"/>
          <w:color w:val="000000"/>
          <w:lang w:eastAsia="es-ES"/>
        </w:rPr>
        <w:t xml:space="preserve">συνοικία των τσιγγάνων, για να παρακολουθήσουμε στα </w:t>
      </w:r>
      <w:proofErr w:type="spellStart"/>
      <w:r w:rsidRPr="004C2226">
        <w:rPr>
          <w:rFonts w:ascii="Arial" w:eastAsia="Times New Roman" w:hAnsi="Arial" w:cs="Arial"/>
          <w:color w:val="000000"/>
          <w:lang w:eastAsia="es-ES"/>
        </w:rPr>
        <w:t>υπόσκαφα</w:t>
      </w:r>
      <w:proofErr w:type="spellEnd"/>
      <w:r w:rsidRPr="004C2226">
        <w:rPr>
          <w:rFonts w:ascii="Arial" w:eastAsia="Times New Roman" w:hAnsi="Arial" w:cs="Arial"/>
          <w:color w:val="000000"/>
          <w:lang w:eastAsia="es-ES"/>
        </w:rPr>
        <w:t xml:space="preserve"> σπίτια-σπηλιές, τσιγγάνικο φλαμένκο, με ποτό.</w:t>
      </w:r>
      <w:r w:rsidRPr="004C2226">
        <w:rPr>
          <w:rFonts w:ascii="Arial" w:eastAsia="Times New Roman" w:hAnsi="Arial" w:cs="Arial"/>
          <w:color w:val="000000"/>
          <w:lang w:val="es-ES" w:eastAsia="es-ES"/>
        </w:rPr>
        <w:t> </w:t>
      </w:r>
    </w:p>
    <w:p w:rsidR="000E215F" w:rsidRPr="004C2226" w:rsidRDefault="000E215F" w:rsidP="000E215F">
      <w:pPr>
        <w:spacing w:after="0"/>
        <w:jc w:val="both"/>
        <w:rPr>
          <w:rFonts w:ascii="Arial" w:eastAsia="Times New Roman" w:hAnsi="Arial" w:cs="Arial"/>
          <w:sz w:val="24"/>
          <w:szCs w:val="24"/>
          <w:lang w:eastAsia="es-ES"/>
        </w:rPr>
      </w:pPr>
      <w:r w:rsidRPr="004C2226">
        <w:rPr>
          <w:rFonts w:ascii="Arial" w:eastAsia="Times New Roman" w:hAnsi="Arial" w:cs="Arial"/>
          <w:color w:val="000000"/>
          <w:lang w:eastAsia="es-ES"/>
        </w:rPr>
        <w:t>Δείπνο σε μπουφέ, διανυκτέρευση</w:t>
      </w:r>
    </w:p>
    <w:p w:rsidR="000E215F" w:rsidRPr="004C2226" w:rsidRDefault="000E215F" w:rsidP="00DD765E">
      <w:pPr>
        <w:spacing w:after="0"/>
        <w:jc w:val="both"/>
        <w:rPr>
          <w:rFonts w:ascii="Arial" w:eastAsia="Times New Roman" w:hAnsi="Arial" w:cs="Arial"/>
          <w:sz w:val="18"/>
          <w:szCs w:val="24"/>
          <w:lang w:eastAsia="es-ES"/>
        </w:rPr>
      </w:pPr>
      <w:r w:rsidRPr="004C2226">
        <w:rPr>
          <w:rFonts w:ascii="Arial" w:eastAsia="Times New Roman" w:hAnsi="Arial" w:cs="Arial"/>
          <w:color w:val="000000"/>
          <w:lang w:val="es-ES" w:eastAsia="es-ES"/>
        </w:rPr>
        <w:t> </w:t>
      </w:r>
    </w:p>
    <w:p w:rsidR="000E215F" w:rsidRPr="00DD765E" w:rsidRDefault="000E215F" w:rsidP="00DD765E">
      <w:pPr>
        <w:spacing w:after="0"/>
        <w:jc w:val="both"/>
        <w:rPr>
          <w:rFonts w:ascii="Arial" w:eastAsia="Times New Roman" w:hAnsi="Arial" w:cs="Arial"/>
          <w:sz w:val="24"/>
          <w:szCs w:val="24"/>
          <w:lang w:eastAsia="es-ES"/>
        </w:rPr>
      </w:pPr>
      <w:r>
        <w:rPr>
          <w:rFonts w:ascii="Arial" w:eastAsia="Times New Roman" w:hAnsi="Arial" w:cs="Arial"/>
          <w:b/>
          <w:bCs/>
          <w:color w:val="000000"/>
          <w:lang w:eastAsia="es-ES"/>
        </w:rPr>
        <w:t>8</w:t>
      </w:r>
      <w:r w:rsidRPr="004C2226">
        <w:rPr>
          <w:rFonts w:ascii="Arial" w:eastAsia="Times New Roman" w:hAnsi="Arial" w:cs="Arial"/>
          <w:b/>
          <w:bCs/>
          <w:color w:val="000000"/>
          <w:sz w:val="13"/>
          <w:szCs w:val="13"/>
          <w:vertAlign w:val="superscript"/>
          <w:lang w:eastAsia="es-ES"/>
        </w:rPr>
        <w:t>η</w:t>
      </w:r>
      <w:r w:rsidRPr="004C2226">
        <w:rPr>
          <w:rFonts w:ascii="Arial" w:eastAsia="Times New Roman" w:hAnsi="Arial" w:cs="Arial"/>
          <w:b/>
          <w:bCs/>
          <w:color w:val="000000"/>
          <w:lang w:eastAsia="es-ES"/>
        </w:rPr>
        <w:t xml:space="preserve"> μέρα</w:t>
      </w:r>
      <w:r w:rsidRPr="004C2226">
        <w:rPr>
          <w:rFonts w:ascii="Arial" w:eastAsia="Times New Roman" w:hAnsi="Arial" w:cs="Arial"/>
          <w:b/>
          <w:bCs/>
          <w:color w:val="000000"/>
          <w:lang w:val="es-ES" w:eastAsia="es-ES"/>
        </w:rPr>
        <w:t> </w:t>
      </w:r>
      <w:r w:rsidRPr="004C2226">
        <w:rPr>
          <w:rFonts w:ascii="Arial" w:eastAsia="Times New Roman" w:hAnsi="Arial" w:cs="Arial"/>
          <w:b/>
          <w:bCs/>
          <w:color w:val="000000"/>
          <w:lang w:eastAsia="es-ES"/>
        </w:rPr>
        <w:t xml:space="preserve"> ΓΡΑΝΑΔΑ – ΡΟΝΤΑ – ΜΑΛΑΓΑ</w:t>
      </w:r>
    </w:p>
    <w:p w:rsidR="000E215F" w:rsidRDefault="000E215F" w:rsidP="00DD765E">
      <w:pPr>
        <w:spacing w:after="0"/>
        <w:jc w:val="both"/>
        <w:rPr>
          <w:rFonts w:ascii="Arial" w:eastAsia="Times New Roman" w:hAnsi="Arial" w:cs="Arial"/>
          <w:color w:val="000000"/>
          <w:lang w:eastAsia="es-ES"/>
        </w:rPr>
      </w:pPr>
      <w:r w:rsidRPr="004C2226">
        <w:rPr>
          <w:rFonts w:ascii="Arial" w:eastAsia="Times New Roman" w:hAnsi="Arial" w:cs="Arial"/>
          <w:color w:val="000000"/>
          <w:lang w:eastAsia="es-ES"/>
        </w:rPr>
        <w:t xml:space="preserve">Μετά το πρωινό θα </w:t>
      </w:r>
      <w:proofErr w:type="spellStart"/>
      <w:r w:rsidRPr="004C2226">
        <w:rPr>
          <w:rFonts w:ascii="Arial" w:eastAsia="Times New Roman" w:hAnsi="Arial" w:cs="Arial"/>
          <w:color w:val="000000"/>
          <w:lang w:eastAsia="es-ES"/>
        </w:rPr>
        <w:t>αναχωρησουμε</w:t>
      </w:r>
      <w:proofErr w:type="spellEnd"/>
      <w:r w:rsidRPr="004C2226">
        <w:rPr>
          <w:rFonts w:ascii="Arial" w:eastAsia="Times New Roman" w:hAnsi="Arial" w:cs="Arial"/>
          <w:color w:val="000000"/>
          <w:lang w:eastAsia="es-ES"/>
        </w:rPr>
        <w:t xml:space="preserve"> για τα διάσημα Λευκά Χωριά (</w:t>
      </w:r>
      <w:r w:rsidRPr="004C2226">
        <w:rPr>
          <w:rFonts w:ascii="Arial" w:eastAsia="Times New Roman" w:hAnsi="Arial" w:cs="Arial"/>
          <w:bCs/>
          <w:color w:val="000000"/>
          <w:lang w:val="es-ES" w:eastAsia="es-ES"/>
        </w:rPr>
        <w:t>Pueblos</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Blancos</w:t>
      </w:r>
      <w:r w:rsidRPr="004C2226">
        <w:rPr>
          <w:rFonts w:ascii="Arial" w:eastAsia="Times New Roman" w:hAnsi="Arial" w:cs="Arial"/>
          <w:bCs/>
          <w:color w:val="000000"/>
          <w:lang w:eastAsia="es-ES"/>
        </w:rPr>
        <w:t>)</w:t>
      </w:r>
      <w:r w:rsidRPr="004C2226">
        <w:rPr>
          <w:rFonts w:ascii="Arial" w:eastAsia="Times New Roman" w:hAnsi="Arial" w:cs="Arial"/>
          <w:color w:val="000000"/>
          <w:lang w:eastAsia="es-ES"/>
        </w:rPr>
        <w:t xml:space="preserve">, σταματώντας πρώτα στο σμιλεμένο σε βράχο μοναδικό χωριό </w:t>
      </w:r>
      <w:proofErr w:type="spellStart"/>
      <w:r w:rsidRPr="004C2226">
        <w:rPr>
          <w:rFonts w:ascii="Arial" w:eastAsia="Times New Roman" w:hAnsi="Arial" w:cs="Arial"/>
          <w:b/>
          <w:color w:val="000000"/>
          <w:lang w:eastAsia="es-ES"/>
        </w:rPr>
        <w:t>Σετενίλ</w:t>
      </w:r>
      <w:proofErr w:type="spellEnd"/>
      <w:r w:rsidRPr="004C2226">
        <w:rPr>
          <w:rFonts w:ascii="Arial" w:eastAsia="Times New Roman" w:hAnsi="Arial" w:cs="Arial"/>
          <w:b/>
          <w:color w:val="000000"/>
          <w:lang w:eastAsia="es-ES"/>
        </w:rPr>
        <w:t xml:space="preserve"> ντε </w:t>
      </w:r>
      <w:proofErr w:type="spellStart"/>
      <w:r w:rsidRPr="004C2226">
        <w:rPr>
          <w:rFonts w:ascii="Arial" w:eastAsia="Times New Roman" w:hAnsi="Arial" w:cs="Arial"/>
          <w:b/>
          <w:color w:val="000000"/>
          <w:lang w:eastAsia="es-ES"/>
        </w:rPr>
        <w:t>λας</w:t>
      </w:r>
      <w:proofErr w:type="spellEnd"/>
      <w:r w:rsidRPr="004C2226">
        <w:rPr>
          <w:rFonts w:ascii="Arial" w:eastAsia="Times New Roman" w:hAnsi="Arial" w:cs="Arial"/>
          <w:b/>
          <w:color w:val="000000"/>
          <w:lang w:eastAsia="es-ES"/>
        </w:rPr>
        <w:t xml:space="preserve"> </w:t>
      </w:r>
      <w:proofErr w:type="spellStart"/>
      <w:r w:rsidRPr="004C2226">
        <w:rPr>
          <w:rFonts w:ascii="Arial" w:eastAsia="Times New Roman" w:hAnsi="Arial" w:cs="Arial"/>
          <w:b/>
          <w:color w:val="000000"/>
          <w:lang w:eastAsia="es-ES"/>
        </w:rPr>
        <w:t>Μποντέγας</w:t>
      </w:r>
      <w:proofErr w:type="spellEnd"/>
      <w:r w:rsidRPr="004C2226">
        <w:rPr>
          <w:rFonts w:ascii="Arial" w:eastAsia="Times New Roman" w:hAnsi="Arial" w:cs="Arial"/>
          <w:color w:val="000000"/>
          <w:lang w:eastAsia="es-ES"/>
        </w:rPr>
        <w:t xml:space="preserve">. Έπειτα θα μεταβούμε στην </w:t>
      </w:r>
      <w:proofErr w:type="spellStart"/>
      <w:r w:rsidRPr="004C2226">
        <w:rPr>
          <w:rFonts w:ascii="Arial" w:eastAsia="Times New Roman" w:hAnsi="Arial" w:cs="Arial"/>
          <w:b/>
          <w:color w:val="000000"/>
          <w:lang w:eastAsia="es-ES"/>
        </w:rPr>
        <w:t>Ρόντα</w:t>
      </w:r>
      <w:proofErr w:type="spellEnd"/>
      <w:r w:rsidRPr="004C2226">
        <w:rPr>
          <w:rFonts w:ascii="Arial" w:eastAsia="Times New Roman" w:hAnsi="Arial" w:cs="Arial"/>
          <w:color w:val="000000"/>
          <w:lang w:eastAsia="es-ES"/>
        </w:rPr>
        <w:t>,</w:t>
      </w:r>
      <w:r w:rsidRPr="004C2226">
        <w:rPr>
          <w:rFonts w:ascii="Arial" w:eastAsia="Times New Roman" w:hAnsi="Arial" w:cs="Arial"/>
          <w:b/>
          <w:bCs/>
          <w:color w:val="000000"/>
          <w:lang w:eastAsia="es-ES"/>
        </w:rPr>
        <w:t xml:space="preserve"> </w:t>
      </w:r>
      <w:r w:rsidRPr="004C2226">
        <w:rPr>
          <w:rFonts w:ascii="Arial" w:eastAsia="Times New Roman" w:hAnsi="Arial" w:cs="Arial"/>
          <w:color w:val="000000"/>
          <w:lang w:eastAsia="es-ES"/>
        </w:rPr>
        <w:t xml:space="preserve">μία μικρή πόλη της επαρχίας της Μάλαγα, με την σπουδαία οχυρή της θέση σ’ έναν απόκρημνο λόφο στην οροσειρά που χωρίζει την Άνω με την Κάτω Ανδαλουσία. Τα μοναδικά μονοπάτια που την διέσχιζαν και επέτρεπαν την επικοινωνία οδικώς, σε συνδυασμό με τα </w:t>
      </w:r>
      <w:proofErr w:type="spellStart"/>
      <w:r w:rsidRPr="004C2226">
        <w:rPr>
          <w:rFonts w:ascii="Arial" w:eastAsia="Times New Roman" w:hAnsi="Arial" w:cs="Arial"/>
          <w:color w:val="000000"/>
          <w:lang w:eastAsia="es-ES"/>
        </w:rPr>
        <w:t>έφορα</w:t>
      </w:r>
      <w:proofErr w:type="spellEnd"/>
      <w:r w:rsidRPr="004C2226">
        <w:rPr>
          <w:rFonts w:ascii="Arial" w:eastAsia="Times New Roman" w:hAnsi="Arial" w:cs="Arial"/>
          <w:color w:val="000000"/>
          <w:lang w:eastAsia="es-ES"/>
        </w:rPr>
        <w:t xml:space="preserve"> περίχωρα της, συνέβαλαν στη σημασίας της στην ρωμαϊκή, την </w:t>
      </w:r>
      <w:proofErr w:type="spellStart"/>
      <w:r w:rsidRPr="004C2226">
        <w:rPr>
          <w:rFonts w:ascii="Arial" w:eastAsia="Times New Roman" w:hAnsi="Arial" w:cs="Arial"/>
          <w:color w:val="000000"/>
          <w:lang w:eastAsia="es-ES"/>
        </w:rPr>
        <w:t>Βησιγοτθική</w:t>
      </w:r>
      <w:proofErr w:type="spellEnd"/>
      <w:r w:rsidRPr="004C2226">
        <w:rPr>
          <w:rFonts w:ascii="Arial" w:eastAsia="Times New Roman" w:hAnsi="Arial" w:cs="Arial"/>
          <w:color w:val="000000"/>
          <w:lang w:eastAsia="es-ES"/>
        </w:rPr>
        <w:t>, και την Αραβική περίοδο. Περιήγηση και ελεύθερος χρόνος για να θαυμάσουμε μνημεία, όπως την Νέα Γέφυρα (</w:t>
      </w:r>
      <w:r w:rsidRPr="004C2226">
        <w:rPr>
          <w:rFonts w:ascii="Arial" w:eastAsia="Times New Roman" w:hAnsi="Arial" w:cs="Arial"/>
          <w:bCs/>
          <w:color w:val="000000"/>
          <w:lang w:val="es-ES" w:eastAsia="es-ES"/>
        </w:rPr>
        <w:t>Puente</w:t>
      </w:r>
      <w:r w:rsidRPr="004C2226">
        <w:rPr>
          <w:rFonts w:ascii="Arial" w:eastAsia="Times New Roman" w:hAnsi="Arial" w:cs="Arial"/>
          <w:bCs/>
          <w:color w:val="000000"/>
          <w:lang w:eastAsia="es-ES"/>
        </w:rPr>
        <w:t xml:space="preserve"> </w:t>
      </w:r>
      <w:r w:rsidRPr="004C2226">
        <w:rPr>
          <w:rFonts w:ascii="Arial" w:eastAsia="Times New Roman" w:hAnsi="Arial" w:cs="Arial"/>
          <w:bCs/>
          <w:color w:val="000000"/>
          <w:lang w:val="es-ES" w:eastAsia="es-ES"/>
        </w:rPr>
        <w:t>Nuevo</w:t>
      </w:r>
      <w:r w:rsidRPr="004C2226">
        <w:rPr>
          <w:rFonts w:ascii="Arial" w:eastAsia="Times New Roman" w:hAnsi="Arial" w:cs="Arial"/>
          <w:bCs/>
          <w:color w:val="000000"/>
          <w:lang w:eastAsia="es-ES"/>
        </w:rPr>
        <w:t xml:space="preserve">) </w:t>
      </w:r>
      <w:r w:rsidRPr="004C2226">
        <w:rPr>
          <w:rFonts w:ascii="Arial" w:eastAsia="Times New Roman" w:hAnsi="Arial" w:cs="Arial"/>
          <w:color w:val="000000"/>
          <w:lang w:eastAsia="es-ES"/>
        </w:rPr>
        <w:t xml:space="preserve">του φαραγγιού 100μ. βάθους του ποταμού </w:t>
      </w:r>
      <w:proofErr w:type="spellStart"/>
      <w:r w:rsidRPr="004C2226">
        <w:rPr>
          <w:rFonts w:ascii="Arial" w:eastAsia="Times New Roman" w:hAnsi="Arial" w:cs="Arial"/>
          <w:color w:val="000000"/>
          <w:lang w:eastAsia="es-ES"/>
        </w:rPr>
        <w:t>Γουαδαλεβίν</w:t>
      </w:r>
      <w:proofErr w:type="spellEnd"/>
      <w:r w:rsidRPr="004C2226">
        <w:rPr>
          <w:rFonts w:ascii="Arial" w:eastAsia="Times New Roman" w:hAnsi="Arial" w:cs="Arial"/>
          <w:color w:val="000000"/>
          <w:lang w:eastAsia="es-ES"/>
        </w:rPr>
        <w:t xml:space="preserve"> που διατρέχει το ιστορικό κέντρο, καθώς επίσης και την παλαιότερη Αρένα Ταυρομαχιών (</w:t>
      </w:r>
      <w:r w:rsidRPr="004C2226">
        <w:rPr>
          <w:rFonts w:ascii="Arial" w:eastAsia="Times New Roman" w:hAnsi="Arial" w:cs="Arial"/>
          <w:color w:val="000000"/>
          <w:lang w:val="es-ES" w:eastAsia="es-ES"/>
        </w:rPr>
        <w:t>Plaza</w:t>
      </w:r>
      <w:r w:rsidRPr="004C2226">
        <w:rPr>
          <w:rFonts w:ascii="Arial" w:eastAsia="Times New Roman" w:hAnsi="Arial" w:cs="Arial"/>
          <w:color w:val="000000"/>
          <w:lang w:eastAsia="es-ES"/>
        </w:rPr>
        <w:t xml:space="preserve"> </w:t>
      </w:r>
      <w:r w:rsidRPr="004C2226">
        <w:rPr>
          <w:rFonts w:ascii="Arial" w:eastAsia="Times New Roman" w:hAnsi="Arial" w:cs="Arial"/>
          <w:color w:val="000000"/>
          <w:lang w:val="es-ES" w:eastAsia="es-ES"/>
        </w:rPr>
        <w:t>de</w:t>
      </w:r>
      <w:r w:rsidRPr="004C2226">
        <w:rPr>
          <w:rFonts w:ascii="Arial" w:eastAsia="Times New Roman" w:hAnsi="Arial" w:cs="Arial"/>
          <w:color w:val="000000"/>
          <w:lang w:eastAsia="es-ES"/>
        </w:rPr>
        <w:t xml:space="preserve"> </w:t>
      </w:r>
      <w:r w:rsidRPr="004C2226">
        <w:rPr>
          <w:rFonts w:ascii="Arial" w:eastAsia="Times New Roman" w:hAnsi="Arial" w:cs="Arial"/>
          <w:color w:val="000000"/>
          <w:lang w:val="es-ES" w:eastAsia="es-ES"/>
        </w:rPr>
        <w:t>Toros</w:t>
      </w:r>
      <w:r w:rsidRPr="004C2226">
        <w:rPr>
          <w:rFonts w:ascii="Arial" w:eastAsia="Times New Roman" w:hAnsi="Arial" w:cs="Arial"/>
          <w:color w:val="000000"/>
          <w:lang w:eastAsia="es-ES"/>
        </w:rPr>
        <w:t>) της Ισπανίας.</w:t>
      </w:r>
      <w:r w:rsidR="00DD765E" w:rsidRPr="00DD765E">
        <w:rPr>
          <w:rFonts w:ascii="Arial" w:eastAsia="Times New Roman" w:hAnsi="Arial" w:cs="Arial"/>
          <w:color w:val="000000"/>
          <w:lang w:eastAsia="es-ES"/>
        </w:rPr>
        <w:t xml:space="preserve"> </w:t>
      </w:r>
      <w:r w:rsidRPr="004C2226">
        <w:rPr>
          <w:rFonts w:ascii="Arial" w:eastAsia="Times New Roman" w:hAnsi="Arial" w:cs="Arial"/>
          <w:color w:val="000000"/>
          <w:lang w:eastAsia="es-ES"/>
        </w:rPr>
        <w:t>Αναχώρηση στη συνέχεια για την</w:t>
      </w:r>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Marbella</w:t>
      </w:r>
      <w:proofErr w:type="spellEnd"/>
      <w:r w:rsidRPr="004C2226">
        <w:rPr>
          <w:rFonts w:ascii="Arial" w:eastAsia="Times New Roman" w:hAnsi="Arial" w:cs="Arial"/>
          <w:color w:val="000000"/>
          <w:lang w:eastAsia="es-ES"/>
        </w:rPr>
        <w:t xml:space="preserve"> </w:t>
      </w:r>
      <w:r>
        <w:rPr>
          <w:rFonts w:ascii="Arial" w:eastAsia="Times New Roman" w:hAnsi="Arial" w:cs="Arial"/>
          <w:color w:val="000000"/>
          <w:lang w:eastAsia="es-ES"/>
        </w:rPr>
        <w:t>όπου θα περάσουμε το απόγευμά μας σε αυτό το υπέροχο τουριστικό θέρετρο της Μεσογείου, κλείνοντας έτσι αυτό το υπέροχο ταξίδι στο Νότο της Ισπανίας.</w:t>
      </w:r>
    </w:p>
    <w:p w:rsidR="000E215F" w:rsidRPr="004C2226" w:rsidRDefault="000E215F" w:rsidP="000E215F">
      <w:pPr>
        <w:spacing w:after="0"/>
        <w:jc w:val="both"/>
        <w:rPr>
          <w:rFonts w:ascii="Arial" w:eastAsia="Times New Roman" w:hAnsi="Arial" w:cs="Arial"/>
          <w:color w:val="000000"/>
          <w:lang w:eastAsia="es-ES"/>
        </w:rPr>
      </w:pPr>
      <w:r>
        <w:rPr>
          <w:rFonts w:ascii="Arial" w:eastAsia="Times New Roman" w:hAnsi="Arial" w:cs="Arial"/>
          <w:color w:val="000000"/>
          <w:lang w:eastAsia="es-ES"/>
        </w:rPr>
        <w:t>Αναχώρηση αργά το βράδυ για το αεροδρόμιο της Μάλαγα και πτήση για Αθήνα.</w:t>
      </w:r>
    </w:p>
    <w:p w:rsidR="000E215F" w:rsidRPr="004C2226" w:rsidRDefault="000E215F" w:rsidP="000E215F">
      <w:pPr>
        <w:spacing w:after="0"/>
        <w:jc w:val="both"/>
        <w:rPr>
          <w:rFonts w:ascii="Arial" w:eastAsia="Times New Roman" w:hAnsi="Arial" w:cs="Arial"/>
          <w:sz w:val="24"/>
          <w:szCs w:val="24"/>
          <w:lang w:eastAsia="es-ES"/>
        </w:rPr>
      </w:pPr>
    </w:p>
    <w:p w:rsidR="000E215F" w:rsidRPr="004C2226" w:rsidRDefault="000E215F" w:rsidP="000E215F">
      <w:pPr>
        <w:autoSpaceDE w:val="0"/>
        <w:spacing w:after="0"/>
        <w:jc w:val="both"/>
        <w:rPr>
          <w:rFonts w:ascii="Arial" w:eastAsia="PFTransport" w:hAnsi="Arial" w:cs="PFTransport"/>
          <w:b/>
          <w:bCs/>
          <w:sz w:val="21"/>
          <w:szCs w:val="21"/>
          <w:lang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6C4432" w:rsidRDefault="006C4432" w:rsidP="000E215F">
      <w:pPr>
        <w:autoSpaceDE w:val="0"/>
        <w:spacing w:after="0"/>
        <w:jc w:val="both"/>
        <w:rPr>
          <w:rFonts w:ascii="Arial" w:eastAsia="PFTransport" w:hAnsi="Arial" w:cs="PFTransport"/>
          <w:b/>
          <w:bCs/>
          <w:sz w:val="21"/>
          <w:szCs w:val="21"/>
          <w:lang w:val="en-US" w:bidi="en-US"/>
        </w:rPr>
      </w:pPr>
    </w:p>
    <w:p w:rsidR="000E215F" w:rsidRPr="004C2226" w:rsidRDefault="000E215F" w:rsidP="000E215F">
      <w:pPr>
        <w:autoSpaceDE w:val="0"/>
        <w:spacing w:after="0"/>
        <w:jc w:val="both"/>
        <w:rPr>
          <w:rFonts w:ascii="Arial" w:eastAsia="PFTransport" w:hAnsi="Arial" w:cs="PFTransport"/>
          <w:b/>
          <w:bCs/>
          <w:sz w:val="21"/>
          <w:szCs w:val="21"/>
          <w:lang w:bidi="en-US"/>
        </w:rPr>
      </w:pPr>
      <w:r w:rsidRPr="004C2226">
        <w:rPr>
          <w:rFonts w:ascii="Arial" w:eastAsia="PFTransport" w:hAnsi="Arial" w:cs="PFTransport"/>
          <w:b/>
          <w:bCs/>
          <w:sz w:val="21"/>
          <w:szCs w:val="21"/>
          <w:lang w:bidi="en-US"/>
        </w:rPr>
        <w:lastRenderedPageBreak/>
        <w:t>ΠΕΡΙΛΑΜΒΑΝΟΝΤΑΙ:</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lang w:bidi="en-US"/>
        </w:rPr>
      </w:pPr>
      <w:r w:rsidRPr="004C2226">
        <w:rPr>
          <w:rFonts w:ascii="Arial" w:eastAsia="PFTransport" w:hAnsi="Arial" w:cs="PFTransport"/>
          <w:sz w:val="21"/>
          <w:szCs w:val="21"/>
          <w:lang w:bidi="en-US"/>
        </w:rPr>
        <w:t>Διαμονή σε επιλεγμένα ξενοδοχεία 4 αστέρων</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rPr>
      </w:pPr>
      <w:r w:rsidRPr="004C2226">
        <w:rPr>
          <w:rFonts w:ascii="Arial" w:eastAsia="PFTransport" w:hAnsi="Arial" w:cs="PFTransport"/>
          <w:sz w:val="21"/>
          <w:szCs w:val="21"/>
        </w:rPr>
        <w:t>Πρωινό μπουφέ καθημερινά 7 δείπνα στο σύνολο (ΗΜΙΔΙΑΤΡΟΦΗ)</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rPr>
      </w:pPr>
      <w:r w:rsidRPr="004C2226">
        <w:rPr>
          <w:rFonts w:ascii="Arial" w:eastAsia="PFTransport" w:hAnsi="Arial" w:cs="PFTransport"/>
          <w:sz w:val="21"/>
          <w:szCs w:val="21"/>
        </w:rPr>
        <w:t>Μεταφορές από / προς αεροδρόμια / ξενοδοχεία εξωτερικού</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rPr>
      </w:pPr>
      <w:r w:rsidRPr="004C2226">
        <w:rPr>
          <w:rFonts w:ascii="Arial" w:eastAsia="PFTransport" w:hAnsi="Arial" w:cs="PFTransport"/>
          <w:sz w:val="21"/>
          <w:szCs w:val="21"/>
        </w:rPr>
        <w:t>Πολυτελές κλιματιζόμενο πούλμαν για όλες τις μετακινήσεις όπως αναφέρει το πρόγραμμα</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rPr>
      </w:pPr>
      <w:r w:rsidRPr="004C2226">
        <w:rPr>
          <w:rFonts w:ascii="Arial" w:eastAsia="PFTransport" w:hAnsi="Arial" w:cs="PFTransport"/>
          <w:sz w:val="21"/>
          <w:szCs w:val="21"/>
        </w:rPr>
        <w:t>Ξεναγήσεις / περιηγήσεις σύμφωνα με το πρόγραμμα</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rPr>
      </w:pPr>
      <w:r w:rsidRPr="004C2226">
        <w:rPr>
          <w:rFonts w:ascii="Arial" w:eastAsia="PFTransport" w:hAnsi="Arial" w:cs="PFTransport"/>
          <w:sz w:val="21"/>
          <w:szCs w:val="21"/>
        </w:rPr>
        <w:t>Έμπειρος αρχηγός / συνοδός του γραφείου μας</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lang w:bidi="en-US"/>
        </w:rPr>
      </w:pPr>
      <w:r w:rsidRPr="004C2226">
        <w:rPr>
          <w:rFonts w:ascii="Arial" w:eastAsia="PFTransport" w:hAnsi="Arial" w:cs="PFTransport"/>
          <w:sz w:val="21"/>
          <w:szCs w:val="21"/>
          <w:lang w:bidi="en-US"/>
        </w:rPr>
        <w:t>Ενημερωτικά έντυπα / χάρτες</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lang w:bidi="en-US"/>
        </w:rPr>
      </w:pPr>
      <w:r w:rsidRPr="004C2226">
        <w:rPr>
          <w:rFonts w:ascii="Arial" w:eastAsia="PFTransport" w:hAnsi="Arial" w:cs="PFTransport"/>
          <w:sz w:val="21"/>
          <w:szCs w:val="21"/>
          <w:lang w:bidi="en-US"/>
        </w:rPr>
        <w:t>Φ.Π.Α.</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lang w:bidi="en-US"/>
        </w:rPr>
      </w:pPr>
      <w:r w:rsidRPr="004C2226">
        <w:rPr>
          <w:rFonts w:ascii="Arial" w:eastAsia="PFTransport" w:hAnsi="Arial" w:cs="PFTransport"/>
          <w:sz w:val="21"/>
          <w:szCs w:val="21"/>
          <w:lang w:bidi="en-US"/>
        </w:rPr>
        <w:t>Ασφάλεια ταξιδιού (αστικής ευθύνης)</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lang w:bidi="en-US"/>
        </w:rPr>
      </w:pPr>
      <w:r w:rsidRPr="004C2226">
        <w:rPr>
          <w:rFonts w:ascii="Arial" w:eastAsia="PFTransport" w:hAnsi="Arial" w:cs="PFTransport"/>
          <w:sz w:val="21"/>
          <w:szCs w:val="21"/>
          <w:lang w:bidi="en-US"/>
        </w:rPr>
        <w:t xml:space="preserve">Ειδική ασφάλεια COVID-19 και ιατροφαρμακευτική </w:t>
      </w:r>
    </w:p>
    <w:p w:rsidR="000E215F" w:rsidRPr="004C2226" w:rsidRDefault="000E215F" w:rsidP="000E215F">
      <w:pPr>
        <w:autoSpaceDE w:val="0"/>
        <w:spacing w:after="0"/>
        <w:jc w:val="both"/>
        <w:rPr>
          <w:rFonts w:ascii="Arial" w:eastAsia="PFTransport" w:hAnsi="Arial" w:cs="PFTransport"/>
          <w:sz w:val="21"/>
          <w:szCs w:val="21"/>
          <w:lang w:bidi="en-US"/>
        </w:rPr>
      </w:pPr>
    </w:p>
    <w:p w:rsidR="000E215F" w:rsidRPr="004C2226" w:rsidRDefault="000E215F" w:rsidP="000E215F">
      <w:pPr>
        <w:autoSpaceDE w:val="0"/>
        <w:spacing w:after="0"/>
        <w:rPr>
          <w:rFonts w:ascii="Arial" w:eastAsia="PFTransport" w:hAnsi="Arial" w:cs="PFTransport"/>
          <w:b/>
          <w:bCs/>
          <w:sz w:val="21"/>
          <w:szCs w:val="21"/>
          <w:lang w:bidi="en-US"/>
        </w:rPr>
      </w:pPr>
      <w:r w:rsidRPr="004C2226">
        <w:rPr>
          <w:rFonts w:ascii="Arial" w:eastAsia="PFTransport" w:hAnsi="Arial" w:cs="PFTransport"/>
          <w:b/>
          <w:bCs/>
          <w:sz w:val="21"/>
          <w:szCs w:val="21"/>
          <w:lang w:bidi="en-US"/>
        </w:rPr>
        <w:t>ΔΕΝ ΠΕΡΙΛΑΜΒΑΝΟΝΤΑΙ:</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lang w:bidi="en-US"/>
        </w:rPr>
      </w:pPr>
      <w:r w:rsidRPr="004C2226">
        <w:rPr>
          <w:rFonts w:ascii="Arial" w:eastAsia="PFTransport" w:hAnsi="Arial" w:cs="PFTransport"/>
          <w:sz w:val="21"/>
          <w:szCs w:val="21"/>
          <w:lang w:bidi="en-US"/>
        </w:rPr>
        <w:t>Ότι δεν αναφέρεται στο πρόγραμμα</w:t>
      </w:r>
    </w:p>
    <w:p w:rsidR="000E215F" w:rsidRPr="004C2226" w:rsidRDefault="000E215F" w:rsidP="000E215F">
      <w:pPr>
        <w:widowControl w:val="0"/>
        <w:numPr>
          <w:ilvl w:val="0"/>
          <w:numId w:val="1"/>
        </w:numPr>
        <w:suppressAutoHyphens/>
        <w:autoSpaceDE w:val="0"/>
        <w:spacing w:after="0" w:line="240" w:lineRule="auto"/>
        <w:jc w:val="both"/>
        <w:rPr>
          <w:rFonts w:ascii="Arial" w:eastAsia="PFTransport" w:hAnsi="Arial" w:cs="PFTransport"/>
          <w:sz w:val="21"/>
          <w:szCs w:val="21"/>
          <w:lang w:bidi="en-US"/>
        </w:rPr>
      </w:pPr>
      <w:r w:rsidRPr="004C2226">
        <w:rPr>
          <w:rFonts w:ascii="Arial" w:eastAsia="PFTransport" w:hAnsi="Arial" w:cs="PFTransport"/>
          <w:sz w:val="21"/>
          <w:szCs w:val="21"/>
          <w:lang w:bidi="en-US"/>
        </w:rPr>
        <w:t>Είσοδοι στα μουσεία και ασύρματο σύστημα ομαδικής ξενάγησης (ακουστικά)</w:t>
      </w:r>
    </w:p>
    <w:p w:rsidR="000E215F" w:rsidRPr="004C2226" w:rsidRDefault="000E215F" w:rsidP="000E215F">
      <w:pPr>
        <w:autoSpaceDE w:val="0"/>
        <w:spacing w:after="0"/>
        <w:ind w:left="836"/>
        <w:jc w:val="both"/>
        <w:rPr>
          <w:rFonts w:ascii="Arial" w:eastAsia="PFTransport" w:hAnsi="Arial" w:cs="PFTransport"/>
          <w:b/>
          <w:sz w:val="21"/>
          <w:szCs w:val="21"/>
          <w:lang w:bidi="en-US"/>
        </w:rPr>
      </w:pPr>
      <w:r w:rsidRPr="004C2226">
        <w:rPr>
          <w:rFonts w:ascii="Arial" w:eastAsia="PFTransport" w:hAnsi="Arial" w:cs="PFTransport"/>
          <w:b/>
          <w:sz w:val="21"/>
          <w:szCs w:val="21"/>
          <w:lang w:bidi="en-US"/>
        </w:rPr>
        <w:t xml:space="preserve">   </w:t>
      </w:r>
    </w:p>
    <w:p w:rsidR="006C4432" w:rsidRDefault="006C4432" w:rsidP="000E215F">
      <w:pPr>
        <w:autoSpaceDE w:val="0"/>
        <w:spacing w:after="0"/>
        <w:jc w:val="both"/>
        <w:rPr>
          <w:rFonts w:ascii="Arial" w:eastAsia="PFTransport" w:hAnsi="Arial" w:cs="PFTransport"/>
          <w:b/>
          <w:sz w:val="21"/>
          <w:szCs w:val="21"/>
          <w:lang w:val="en-US" w:bidi="en-US"/>
        </w:rPr>
      </w:pPr>
    </w:p>
    <w:p w:rsidR="006C4432" w:rsidRDefault="006C4432" w:rsidP="000E215F">
      <w:pPr>
        <w:autoSpaceDE w:val="0"/>
        <w:spacing w:after="0"/>
        <w:jc w:val="both"/>
        <w:rPr>
          <w:rFonts w:ascii="Arial" w:eastAsia="PFTransport" w:hAnsi="Arial" w:cs="PFTransport"/>
          <w:b/>
          <w:sz w:val="21"/>
          <w:szCs w:val="21"/>
          <w:lang w:val="en-US" w:bidi="en-US"/>
        </w:rPr>
      </w:pPr>
    </w:p>
    <w:p w:rsidR="000E215F" w:rsidRPr="004C2226" w:rsidRDefault="000E215F" w:rsidP="000E215F">
      <w:pPr>
        <w:autoSpaceDE w:val="0"/>
        <w:spacing w:after="0"/>
        <w:jc w:val="both"/>
        <w:rPr>
          <w:rFonts w:ascii="Arial" w:eastAsia="PFTransport" w:hAnsi="Arial" w:cs="PFTransport"/>
          <w:b/>
          <w:szCs w:val="21"/>
          <w:lang w:bidi="en-US"/>
        </w:rPr>
      </w:pPr>
      <w:r w:rsidRPr="004C2226">
        <w:rPr>
          <w:rFonts w:ascii="Arial" w:eastAsia="PFTransport" w:hAnsi="Arial" w:cs="PFTransport"/>
          <w:b/>
          <w:sz w:val="21"/>
          <w:szCs w:val="21"/>
          <w:lang w:bidi="en-US"/>
        </w:rPr>
        <w:t xml:space="preserve"> </w:t>
      </w:r>
      <w:r w:rsidRPr="004C2226">
        <w:rPr>
          <w:rFonts w:ascii="Arial" w:eastAsia="PFTransport" w:hAnsi="Arial" w:cs="PFTransport"/>
          <w:b/>
          <w:szCs w:val="21"/>
          <w:lang w:bidi="en-US"/>
        </w:rPr>
        <w:t>ΣΗΜΕΙΩΣΕΙΣ:</w:t>
      </w:r>
    </w:p>
    <w:p w:rsidR="000E215F" w:rsidRPr="004C2226" w:rsidRDefault="000E215F" w:rsidP="000E215F">
      <w:pPr>
        <w:autoSpaceDE w:val="0"/>
        <w:spacing w:after="0"/>
        <w:ind w:left="426"/>
        <w:jc w:val="both"/>
        <w:rPr>
          <w:rFonts w:ascii="Arial" w:eastAsia="PFTransport" w:hAnsi="Arial" w:cs="PFTransport"/>
          <w:szCs w:val="21"/>
          <w:lang w:bidi="en-US"/>
        </w:rPr>
      </w:pPr>
      <w:r w:rsidRPr="004C2226">
        <w:rPr>
          <w:rFonts w:ascii="Arial" w:eastAsia="PFTransport" w:hAnsi="Arial" w:cs="PFTransport"/>
          <w:b/>
          <w:szCs w:val="21"/>
          <w:lang w:bidi="en-US"/>
        </w:rPr>
        <w:t xml:space="preserve">- </w:t>
      </w:r>
      <w:r w:rsidRPr="004C2226">
        <w:rPr>
          <w:rFonts w:ascii="Arial" w:eastAsia="PFTransport" w:hAnsi="Arial" w:cs="PFTransport"/>
          <w:szCs w:val="21"/>
          <w:lang w:bidi="en-US"/>
        </w:rPr>
        <w:t>Η σειρά των ξεναγήσεων μπορεί να αλλάξει για την καλύτερη εκτέλεση του προγράμματος χωρίς να παραλειφθεί καμία από αυτές.</w:t>
      </w:r>
    </w:p>
    <w:p w:rsidR="000E215F" w:rsidRPr="004C2226" w:rsidRDefault="000E215F" w:rsidP="000E215F">
      <w:pPr>
        <w:autoSpaceDE w:val="0"/>
        <w:spacing w:after="0"/>
        <w:ind w:left="426"/>
        <w:jc w:val="both"/>
        <w:rPr>
          <w:rFonts w:ascii="Arial" w:eastAsia="PFTransport" w:hAnsi="Arial" w:cs="PFTransport"/>
          <w:szCs w:val="21"/>
          <w:lang w:bidi="en-US"/>
        </w:rPr>
      </w:pPr>
      <w:r w:rsidRPr="004C2226">
        <w:rPr>
          <w:rFonts w:ascii="Arial" w:eastAsia="PFTransport" w:hAnsi="Arial" w:cs="PFTransport"/>
          <w:b/>
          <w:szCs w:val="21"/>
          <w:lang w:bidi="en-US"/>
        </w:rPr>
        <w:t xml:space="preserve">- </w:t>
      </w:r>
      <w:r w:rsidRPr="004C2226">
        <w:rPr>
          <w:rFonts w:ascii="Arial" w:eastAsia="PFTransport" w:hAnsi="Arial" w:cs="PFTransport"/>
          <w:szCs w:val="21"/>
          <w:lang w:bidi="en-US"/>
        </w:rPr>
        <w:t>Στις επισκέψεις μας στα μνημεία είναι υποχρεωτική η χρήση ασύρματων συστημάτων ομαδικής ξενάγησης (ακουστικά) αλλά και για την καλύτερη διεκπεραίωση των περιηγήσεων θα τα χρησιμοποιούμε καθημερινά.</w:t>
      </w:r>
    </w:p>
    <w:p w:rsidR="000E215F" w:rsidRPr="004C2226" w:rsidRDefault="000E215F" w:rsidP="000E215F">
      <w:pPr>
        <w:autoSpaceDE w:val="0"/>
        <w:spacing w:after="0"/>
        <w:jc w:val="both"/>
        <w:rPr>
          <w:rFonts w:ascii="Arial" w:eastAsia="PFTransport" w:hAnsi="Arial" w:cs="PFTransport"/>
          <w:sz w:val="21"/>
          <w:szCs w:val="21"/>
        </w:rPr>
      </w:pPr>
      <w:r w:rsidRPr="004C2226">
        <w:rPr>
          <w:rFonts w:ascii="Arial" w:eastAsia="PFTransport" w:hAnsi="Arial" w:cs="PFTransport"/>
          <w:sz w:val="21"/>
          <w:szCs w:val="21"/>
        </w:rPr>
        <w:t xml:space="preserve"> </w:t>
      </w:r>
      <w:r w:rsidRPr="004C2226">
        <w:rPr>
          <w:rFonts w:ascii="Arial" w:eastAsia="PFTransport" w:hAnsi="Arial" w:cs="PFTransport"/>
          <w:b/>
          <w:sz w:val="21"/>
          <w:szCs w:val="21"/>
        </w:rPr>
        <w:t xml:space="preserve"> </w:t>
      </w:r>
      <w:r w:rsidRPr="004C2226">
        <w:rPr>
          <w:rFonts w:ascii="Arial" w:eastAsia="PFTransport" w:hAnsi="Arial" w:cs="PFTransport"/>
          <w:sz w:val="21"/>
          <w:szCs w:val="21"/>
        </w:rPr>
        <w:t xml:space="preserve"> </w:t>
      </w:r>
    </w:p>
    <w:p w:rsidR="000E215F" w:rsidRPr="004C2226" w:rsidRDefault="000E215F" w:rsidP="000E215F"/>
    <w:p w:rsidR="00035D51" w:rsidRPr="006C4432" w:rsidRDefault="00035D51"/>
    <w:sectPr w:rsidR="00035D51" w:rsidRPr="006C4432" w:rsidSect="008104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PFTransport">
    <w:altName w:val="MS Gothic"/>
    <w:charset w:val="8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762B9"/>
    <w:multiLevelType w:val="hybridMultilevel"/>
    <w:tmpl w:val="27DC97BC"/>
    <w:lvl w:ilvl="0" w:tplc="99B418A6">
      <w:numFmt w:val="bullet"/>
      <w:lvlText w:val=""/>
      <w:lvlJc w:val="left"/>
      <w:pPr>
        <w:ind w:left="836" w:hanging="361"/>
      </w:pPr>
      <w:rPr>
        <w:rFonts w:ascii="Symbol" w:eastAsia="Symbol" w:hAnsi="Symbol" w:cs="Symbol" w:hint="default"/>
        <w:w w:val="100"/>
        <w:sz w:val="21"/>
        <w:szCs w:val="21"/>
        <w:lang w:val="en-US" w:eastAsia="en-US" w:bidi="en-US"/>
      </w:rPr>
    </w:lvl>
    <w:lvl w:ilvl="1" w:tplc="E81AD5B6">
      <w:numFmt w:val="bullet"/>
      <w:lvlText w:val="•"/>
      <w:lvlJc w:val="left"/>
      <w:pPr>
        <w:ind w:left="1742" w:hanging="361"/>
      </w:pPr>
      <w:rPr>
        <w:rFonts w:hint="default"/>
        <w:lang w:val="en-US" w:eastAsia="en-US" w:bidi="en-US"/>
      </w:rPr>
    </w:lvl>
    <w:lvl w:ilvl="2" w:tplc="3CCE36C0">
      <w:numFmt w:val="bullet"/>
      <w:lvlText w:val="•"/>
      <w:lvlJc w:val="left"/>
      <w:pPr>
        <w:ind w:left="2645" w:hanging="361"/>
      </w:pPr>
      <w:rPr>
        <w:rFonts w:hint="default"/>
        <w:lang w:val="en-US" w:eastAsia="en-US" w:bidi="en-US"/>
      </w:rPr>
    </w:lvl>
    <w:lvl w:ilvl="3" w:tplc="CA2ED856">
      <w:numFmt w:val="bullet"/>
      <w:lvlText w:val="•"/>
      <w:lvlJc w:val="left"/>
      <w:pPr>
        <w:ind w:left="3547" w:hanging="361"/>
      </w:pPr>
      <w:rPr>
        <w:rFonts w:hint="default"/>
        <w:lang w:val="en-US" w:eastAsia="en-US" w:bidi="en-US"/>
      </w:rPr>
    </w:lvl>
    <w:lvl w:ilvl="4" w:tplc="EB3E43C4">
      <w:numFmt w:val="bullet"/>
      <w:lvlText w:val="•"/>
      <w:lvlJc w:val="left"/>
      <w:pPr>
        <w:ind w:left="4450" w:hanging="361"/>
      </w:pPr>
      <w:rPr>
        <w:rFonts w:hint="default"/>
        <w:lang w:val="en-US" w:eastAsia="en-US" w:bidi="en-US"/>
      </w:rPr>
    </w:lvl>
    <w:lvl w:ilvl="5" w:tplc="228A917A">
      <w:numFmt w:val="bullet"/>
      <w:lvlText w:val="•"/>
      <w:lvlJc w:val="left"/>
      <w:pPr>
        <w:ind w:left="5352" w:hanging="361"/>
      </w:pPr>
      <w:rPr>
        <w:rFonts w:hint="default"/>
        <w:lang w:val="en-US" w:eastAsia="en-US" w:bidi="en-US"/>
      </w:rPr>
    </w:lvl>
    <w:lvl w:ilvl="6" w:tplc="6EFC4E9C">
      <w:numFmt w:val="bullet"/>
      <w:lvlText w:val="•"/>
      <w:lvlJc w:val="left"/>
      <w:pPr>
        <w:ind w:left="6255" w:hanging="361"/>
      </w:pPr>
      <w:rPr>
        <w:rFonts w:hint="default"/>
        <w:lang w:val="en-US" w:eastAsia="en-US" w:bidi="en-US"/>
      </w:rPr>
    </w:lvl>
    <w:lvl w:ilvl="7" w:tplc="2B9C8A40">
      <w:numFmt w:val="bullet"/>
      <w:lvlText w:val="•"/>
      <w:lvlJc w:val="left"/>
      <w:pPr>
        <w:ind w:left="7157" w:hanging="361"/>
      </w:pPr>
      <w:rPr>
        <w:rFonts w:hint="default"/>
        <w:lang w:val="en-US" w:eastAsia="en-US" w:bidi="en-US"/>
      </w:rPr>
    </w:lvl>
    <w:lvl w:ilvl="8" w:tplc="3E885886">
      <w:numFmt w:val="bullet"/>
      <w:lvlText w:val="•"/>
      <w:lvlJc w:val="left"/>
      <w:pPr>
        <w:ind w:left="8060"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15F"/>
    <w:rsid w:val="00035D51"/>
    <w:rsid w:val="000E215F"/>
    <w:rsid w:val="004F6FE5"/>
    <w:rsid w:val="006C4432"/>
    <w:rsid w:val="008104A6"/>
    <w:rsid w:val="00DD76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5F"/>
    <w:pPr>
      <w:spacing w:after="200" w:line="276" w:lineRule="auto"/>
    </w:pPr>
    <w:rPr>
      <w:kern w:val="0"/>
      <w:sz w:val="22"/>
      <w:szCs w:val="22"/>
    </w:rPr>
  </w:style>
  <w:style w:type="paragraph" w:styleId="1">
    <w:name w:val="heading 1"/>
    <w:basedOn w:val="a"/>
    <w:next w:val="a0"/>
    <w:link w:val="1Char"/>
    <w:qFormat/>
    <w:rsid w:val="000E215F"/>
    <w:pPr>
      <w:keepNext/>
      <w:widowControl w:val="0"/>
      <w:tabs>
        <w:tab w:val="num" w:pos="432"/>
      </w:tabs>
      <w:suppressAutoHyphens/>
      <w:spacing w:before="240" w:after="120" w:line="240" w:lineRule="auto"/>
      <w:ind w:left="432" w:hanging="432"/>
      <w:outlineLvl w:val="0"/>
    </w:pPr>
    <w:rPr>
      <w:rFonts w:ascii="Arial" w:eastAsia="SimSun" w:hAnsi="Arial" w:cs="Mangal"/>
      <w:b/>
      <w:bCs/>
      <w:kern w:val="1"/>
      <w:sz w:val="32"/>
      <w:szCs w:val="3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E215F"/>
    <w:rPr>
      <w:rFonts w:ascii="Arial" w:eastAsia="SimSun" w:hAnsi="Arial" w:cs="Mangal"/>
      <w:b/>
      <w:bCs/>
      <w:kern w:val="1"/>
      <w:sz w:val="32"/>
      <w:szCs w:val="32"/>
      <w:lang w:eastAsia="hi-IN" w:bidi="hi-IN"/>
    </w:rPr>
  </w:style>
  <w:style w:type="paragraph" w:styleId="a4">
    <w:name w:val="header"/>
    <w:basedOn w:val="a"/>
    <w:link w:val="Char"/>
    <w:unhideWhenUsed/>
    <w:rsid w:val="000E215F"/>
    <w:pPr>
      <w:tabs>
        <w:tab w:val="center" w:pos="4153"/>
        <w:tab w:val="right" w:pos="8306"/>
      </w:tabs>
      <w:spacing w:after="0" w:line="240" w:lineRule="auto"/>
    </w:pPr>
    <w:rPr>
      <w:rFonts w:ascii="Arial" w:eastAsia="Times New Roman" w:hAnsi="Arial" w:cs="Times New Roman"/>
      <w:sz w:val="28"/>
      <w:szCs w:val="20"/>
      <w:lang w:val="en-GB"/>
    </w:rPr>
  </w:style>
  <w:style w:type="character" w:customStyle="1" w:styleId="Char">
    <w:name w:val="Κεφαλίδα Char"/>
    <w:basedOn w:val="a1"/>
    <w:link w:val="a4"/>
    <w:rsid w:val="000E215F"/>
    <w:rPr>
      <w:rFonts w:ascii="Arial" w:eastAsia="Times New Roman" w:hAnsi="Arial" w:cs="Times New Roman"/>
      <w:kern w:val="0"/>
      <w:sz w:val="28"/>
      <w:szCs w:val="20"/>
      <w:lang w:val="en-GB"/>
    </w:rPr>
  </w:style>
  <w:style w:type="character" w:customStyle="1" w:styleId="BalloonTextChar">
    <w:name w:val="Balloon Text Char"/>
    <w:locked/>
    <w:rsid w:val="000E215F"/>
    <w:rPr>
      <w:rFonts w:ascii="Tahoma" w:hAnsi="Tahoma" w:cs="Tahoma"/>
      <w:sz w:val="16"/>
      <w:szCs w:val="16"/>
      <w:lang w:val="el-GR" w:eastAsia="el-GR" w:bidi="ar-SA"/>
    </w:rPr>
  </w:style>
  <w:style w:type="paragraph" w:styleId="a0">
    <w:name w:val="Body Text"/>
    <w:basedOn w:val="a"/>
    <w:link w:val="Char0"/>
    <w:uiPriority w:val="99"/>
    <w:semiHidden/>
    <w:unhideWhenUsed/>
    <w:rsid w:val="000E215F"/>
    <w:pPr>
      <w:spacing w:after="120"/>
    </w:pPr>
  </w:style>
  <w:style w:type="character" w:customStyle="1" w:styleId="Char0">
    <w:name w:val="Σώμα κειμένου Char"/>
    <w:basedOn w:val="a1"/>
    <w:link w:val="a0"/>
    <w:uiPriority w:val="99"/>
    <w:semiHidden/>
    <w:rsid w:val="000E215F"/>
    <w:rPr>
      <w:kern w:val="0"/>
      <w:sz w:val="22"/>
      <w:szCs w:val="22"/>
    </w:rPr>
  </w:style>
  <w:style w:type="paragraph" w:styleId="a5">
    <w:name w:val="Balloon Text"/>
    <w:basedOn w:val="a"/>
    <w:link w:val="Char1"/>
    <w:uiPriority w:val="99"/>
    <w:semiHidden/>
    <w:unhideWhenUsed/>
    <w:rsid w:val="006C4432"/>
    <w:pPr>
      <w:spacing w:after="0" w:line="240" w:lineRule="auto"/>
    </w:pPr>
    <w:rPr>
      <w:rFonts w:ascii="Tahoma" w:hAnsi="Tahoma" w:cs="Tahoma"/>
      <w:sz w:val="16"/>
      <w:szCs w:val="16"/>
    </w:rPr>
  </w:style>
  <w:style w:type="character" w:customStyle="1" w:styleId="Char1">
    <w:name w:val="Κείμενο πλαισίου Char"/>
    <w:basedOn w:val="a1"/>
    <w:link w:val="a5"/>
    <w:uiPriority w:val="99"/>
    <w:semiHidden/>
    <w:rsid w:val="006C4432"/>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d23d44-e7b6-45d7-b473-5f59a6ea67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550892033223E34892A01517159A3409" ma:contentTypeVersion="8" ma:contentTypeDescription="Δημιουργία νέου εγγράφου" ma:contentTypeScope="" ma:versionID="c7218983bfc2b671380d115d3fd0a6db">
  <xsd:schema xmlns:xsd="http://www.w3.org/2001/XMLSchema" xmlns:xs="http://www.w3.org/2001/XMLSchema" xmlns:p="http://schemas.microsoft.com/office/2006/metadata/properties" xmlns:ns3="9ed23d44-e7b6-45d7-b473-5f59a6ea67b6" xmlns:ns4="61a4278a-da7a-4608-97e1-584143a7cdb3" targetNamespace="http://schemas.microsoft.com/office/2006/metadata/properties" ma:root="true" ma:fieldsID="8d0a1e36709936d0785ca70d6701f73d" ns3:_="" ns4:_="">
    <xsd:import namespace="9ed23d44-e7b6-45d7-b473-5f59a6ea67b6"/>
    <xsd:import namespace="61a4278a-da7a-4608-97e1-584143a7cd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3d44-e7b6-45d7-b473-5f59a6ea6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a4278a-da7a-4608-97e1-584143a7cdb3"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61939-8B70-43ED-A79E-CD3F4B46C9AC}">
  <ds:schemaRefs>
    <ds:schemaRef ds:uri="http://schemas.microsoft.com/sharepoint/v3/contenttype/forms"/>
  </ds:schemaRefs>
</ds:datastoreItem>
</file>

<file path=customXml/itemProps2.xml><?xml version="1.0" encoding="utf-8"?>
<ds:datastoreItem xmlns:ds="http://schemas.openxmlformats.org/officeDocument/2006/customXml" ds:itemID="{845556A5-2068-4FA7-9AC2-0E3D249976B4}">
  <ds:schemaRefs>
    <ds:schemaRef ds:uri="http://schemas.microsoft.com/office/2006/metadata/properties"/>
    <ds:schemaRef ds:uri="http://schemas.microsoft.com/office/infopath/2007/PartnerControls"/>
    <ds:schemaRef ds:uri="9ed23d44-e7b6-45d7-b473-5f59a6ea67b6"/>
  </ds:schemaRefs>
</ds:datastoreItem>
</file>

<file path=customXml/itemProps3.xml><?xml version="1.0" encoding="utf-8"?>
<ds:datastoreItem xmlns:ds="http://schemas.openxmlformats.org/officeDocument/2006/customXml" ds:itemID="{94E8FA7C-2257-4EB6-B071-7F4CE8988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3d44-e7b6-45d7-b473-5f59a6ea67b6"/>
    <ds:schemaRef ds:uri="61a4278a-da7a-4608-97e1-584143a7c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6707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Yorgos Matsioulas</dc:creator>
  <cp:lastModifiedBy>sffpatra110</cp:lastModifiedBy>
  <cp:revision>2</cp:revision>
  <dcterms:created xsi:type="dcterms:W3CDTF">2024-02-21T09:47:00Z</dcterms:created>
  <dcterms:modified xsi:type="dcterms:W3CDTF">2024-02-21T09:47:00Z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0x010100550892033223E34892A01517159A3409</vt:lpwstr>
  </property>
</Properties>
</file>